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E68E" w14:textId="77777777" w:rsidR="00AA1FF0" w:rsidRPr="00B00FDC" w:rsidRDefault="00AA1FF0" w:rsidP="00AA1FF0">
      <w:pPr>
        <w:jc w:val="center"/>
        <w:rPr>
          <w:rFonts w:ascii="IBM Plex Sans Medium" w:hAnsi="IBM Plex Sans Medium" w:cs="Times New Roman"/>
          <w:b/>
        </w:rPr>
      </w:pPr>
      <w:r w:rsidRPr="00B00FDC">
        <w:rPr>
          <w:rFonts w:ascii="IBM Plex Sans Medium" w:hAnsi="IBM Plex Sans Medium" w:cs="Times New Roman"/>
          <w:b/>
        </w:rPr>
        <w:t>Megállapodás</w:t>
      </w:r>
    </w:p>
    <w:p w14:paraId="5C97B771" w14:textId="77777777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</w:p>
    <w:p w14:paraId="43654C95" w14:textId="77777777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amely létrejött egyrészről</w:t>
      </w:r>
    </w:p>
    <w:p w14:paraId="2037C480" w14:textId="211AE777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Veszprém-Balaton 2023 Zártkörűen Működő Részvénytársaság </w:t>
      </w:r>
      <w:r w:rsidRPr="00B00FDC">
        <w:rPr>
          <w:rFonts w:ascii="IBM Plex Sans Medium" w:eastAsia="Bookman Old Style" w:hAnsi="IBM Plex Sans Medium" w:cs="Times New Roman"/>
        </w:rPr>
        <w:t xml:space="preserve">(székhely: </w:t>
      </w:r>
      <w:hyperlink r:id="rId10">
        <w:r w:rsidRPr="00B00FDC">
          <w:rPr>
            <w:rFonts w:ascii="IBM Plex Sans Medium" w:eastAsia="Bookman Old Style" w:hAnsi="IBM Plex Sans Medium" w:cs="Times New Roman"/>
          </w:rPr>
          <w:t>8200</w:t>
        </w:r>
      </w:hyperlink>
      <w:r w:rsidRPr="00B00FDC">
        <w:rPr>
          <w:rFonts w:ascii="IBM Plex Sans Medium" w:eastAsia="Bookman Old Style" w:hAnsi="IBM Plex Sans Medium" w:cs="Times New Roman"/>
        </w:rPr>
        <w:t xml:space="preserve"> Veszprém, Óváros tér 9.</w:t>
      </w:r>
      <w:r w:rsidR="00EA0D29" w:rsidRPr="00B00FDC">
        <w:rPr>
          <w:rFonts w:ascii="IBM Plex Sans Medium" w:eastAsia="Bookman Old Style" w:hAnsi="IBM Plex Sans Medium" w:cs="Times New Roman"/>
        </w:rPr>
        <w:t>;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="00975F2E" w:rsidRPr="00B00FDC">
        <w:rPr>
          <w:rFonts w:ascii="IBM Plex Sans Medium" w:eastAsia="Bookman Old Style" w:hAnsi="IBM Plex Sans Medium" w:cs="Times New Roman"/>
        </w:rPr>
        <w:t>cégjegyzék szám:</w:t>
      </w:r>
      <w:r w:rsidRPr="00B00FDC">
        <w:rPr>
          <w:rFonts w:ascii="IBM Plex Sans Medium" w:eastAsia="Bookman Old Style" w:hAnsi="IBM Plex Sans Medium" w:cs="Times New Roman"/>
        </w:rPr>
        <w:t xml:space="preserve"> 19-10-50</w:t>
      </w:r>
      <w:r w:rsidR="004C2261" w:rsidRPr="00B00FDC">
        <w:rPr>
          <w:rFonts w:ascii="IBM Plex Sans Medium" w:eastAsia="Bookman Old Style" w:hAnsi="IBM Plex Sans Medium" w:cs="Times New Roman"/>
        </w:rPr>
        <w:t>0277</w:t>
      </w:r>
      <w:r w:rsidR="00EA0D29" w:rsidRPr="00B00FDC">
        <w:rPr>
          <w:rFonts w:ascii="IBM Plex Sans Medium" w:eastAsia="Bookman Old Style" w:hAnsi="IBM Plex Sans Medium" w:cs="Times New Roman"/>
        </w:rPr>
        <w:t>;</w:t>
      </w:r>
      <w:r w:rsidR="004C2261" w:rsidRPr="00B00FDC">
        <w:rPr>
          <w:rFonts w:ascii="IBM Plex Sans Medium" w:eastAsia="Bookman Old Style" w:hAnsi="IBM Plex Sans Medium" w:cs="Times New Roman"/>
        </w:rPr>
        <w:t xml:space="preserve"> adószám: 23701142-2-19</w:t>
      </w:r>
      <w:r w:rsidR="00EA0D29" w:rsidRPr="00B00FDC">
        <w:rPr>
          <w:rFonts w:ascii="IBM Plex Sans Medium" w:eastAsia="Bookman Old Style" w:hAnsi="IBM Plex Sans Medium" w:cs="Times New Roman"/>
        </w:rPr>
        <w:t>;</w:t>
      </w:r>
      <w:r w:rsidRPr="00B00FDC">
        <w:rPr>
          <w:rFonts w:ascii="IBM Plex Sans Medium" w:eastAsia="Bookman Old Style" w:hAnsi="IBM Plex Sans Medium" w:cs="Times New Roman"/>
        </w:rPr>
        <w:t xml:space="preserve"> képvisel</w:t>
      </w:r>
      <w:r w:rsidR="00EA0D29" w:rsidRPr="00B00FDC">
        <w:rPr>
          <w:rFonts w:ascii="IBM Plex Sans Medium" w:eastAsia="Bookman Old Style" w:hAnsi="IBM Plex Sans Medium" w:cs="Times New Roman"/>
        </w:rPr>
        <w:t>i</w:t>
      </w:r>
      <w:r w:rsidRPr="00B00FDC">
        <w:rPr>
          <w:rFonts w:ascii="IBM Plex Sans Medium" w:eastAsia="Bookman Old Style" w:hAnsi="IBM Plex Sans Medium" w:cs="Times New Roman"/>
        </w:rPr>
        <w:t xml:space="preserve">: </w:t>
      </w:r>
      <w:proofErr w:type="spellStart"/>
      <w:r w:rsidRPr="00B00FDC">
        <w:rPr>
          <w:rFonts w:ascii="IBM Plex Sans Medium" w:eastAsia="Bookman Old Style" w:hAnsi="IBM Plex Sans Medium" w:cs="Times New Roman"/>
        </w:rPr>
        <w:t>Markovits</w:t>
      </w:r>
      <w:proofErr w:type="spellEnd"/>
      <w:r w:rsidRPr="00B00FDC">
        <w:rPr>
          <w:rFonts w:ascii="IBM Plex Sans Medium" w:eastAsia="Bookman Old Style" w:hAnsi="IBM Plex Sans Medium" w:cs="Times New Roman"/>
        </w:rPr>
        <w:t xml:space="preserve"> </w:t>
      </w:r>
      <w:proofErr w:type="spellStart"/>
      <w:r w:rsidRPr="00B00FDC">
        <w:rPr>
          <w:rFonts w:ascii="IBM Plex Sans Medium" w:eastAsia="Bookman Old Style" w:hAnsi="IBM Plex Sans Medium" w:cs="Times New Roman"/>
        </w:rPr>
        <w:t>Alíz</w:t>
      </w:r>
      <w:proofErr w:type="spellEnd"/>
      <w:r w:rsidRPr="00B00FDC">
        <w:rPr>
          <w:rFonts w:ascii="IBM Plex Sans Medium" w:eastAsia="Bookman Old Style" w:hAnsi="IBM Plex Sans Medium" w:cs="Times New Roman"/>
        </w:rPr>
        <w:t xml:space="preserve"> vezérigazgató)</w:t>
      </w:r>
      <w:r w:rsidR="00B866C8" w:rsidRPr="00B00FDC">
        <w:rPr>
          <w:rFonts w:ascii="IBM Plex Sans Medium" w:eastAsia="Bookman Old Style" w:hAnsi="IBM Plex Sans Medium" w:cs="Times New Roman"/>
        </w:rPr>
        <w:t>,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Pr="00B00FDC">
        <w:rPr>
          <w:rFonts w:ascii="IBM Plex Sans Medium" w:hAnsi="IBM Plex Sans Medium" w:cs="Times New Roman"/>
        </w:rPr>
        <w:t xml:space="preserve">a továbbiakban: </w:t>
      </w:r>
      <w:r w:rsidRPr="00B00FDC">
        <w:rPr>
          <w:rFonts w:ascii="IBM Plex Sans Medium" w:hAnsi="IBM Plex Sans Medium" w:cs="Times New Roman"/>
          <w:b/>
        </w:rPr>
        <w:t>Zrt</w:t>
      </w:r>
      <w:r w:rsidRPr="00B00FDC">
        <w:rPr>
          <w:rFonts w:ascii="IBM Plex Sans Medium" w:hAnsi="IBM Plex Sans Medium" w:cs="Times New Roman"/>
        </w:rPr>
        <w:t>.</w:t>
      </w:r>
    </w:p>
    <w:p w14:paraId="167A2A36" w14:textId="77777777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 xml:space="preserve">másrészről </w:t>
      </w:r>
    </w:p>
    <w:p w14:paraId="67B20692" w14:textId="3A6DEF1D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  <w:b/>
        </w:rPr>
        <w:t>Veszprém-Balaton Régió Kultúrájáért Közalapítvány</w:t>
      </w:r>
      <w:r w:rsidRPr="00B00FDC">
        <w:rPr>
          <w:rFonts w:ascii="IBM Plex Sans Medium" w:hAnsi="IBM Plex Sans Medium" w:cs="Times New Roman"/>
        </w:rPr>
        <w:t xml:space="preserve"> (székhely: 8200 Veszprém, Óváros tér 9.</w:t>
      </w:r>
      <w:r w:rsidR="00EA0D29" w:rsidRPr="00B00FDC">
        <w:rPr>
          <w:rFonts w:ascii="IBM Plex Sans Medium" w:hAnsi="IBM Plex Sans Medium" w:cs="Times New Roman"/>
        </w:rPr>
        <w:t>;</w:t>
      </w:r>
      <w:r w:rsidRPr="00B00FDC">
        <w:rPr>
          <w:rFonts w:ascii="IBM Plex Sans Medium" w:hAnsi="IBM Plex Sans Medium" w:cs="Times New Roman"/>
        </w:rPr>
        <w:t xml:space="preserve"> </w:t>
      </w:r>
      <w:r w:rsidR="00EA0D29" w:rsidRPr="00B00FDC">
        <w:rPr>
          <w:rFonts w:ascii="IBM Plex Sans Medium" w:hAnsi="IBM Plex Sans Medium" w:cs="Times New Roman"/>
        </w:rPr>
        <w:t>n</w:t>
      </w:r>
      <w:r w:rsidR="001B64FE" w:rsidRPr="00B00FDC">
        <w:rPr>
          <w:rFonts w:ascii="IBM Plex Sans Medium" w:hAnsi="IBM Plex Sans Medium" w:cs="Times New Roman"/>
        </w:rPr>
        <w:t>yilvántartási szám</w:t>
      </w:r>
      <w:r w:rsidRPr="00B00FDC">
        <w:rPr>
          <w:rFonts w:ascii="IBM Plex Sans Medium" w:hAnsi="IBM Plex Sans Medium" w:cs="Times New Roman"/>
        </w:rPr>
        <w:t>: 19-01-0000227</w:t>
      </w:r>
      <w:r w:rsidR="00EA0D29" w:rsidRPr="00B00FDC">
        <w:rPr>
          <w:rFonts w:ascii="IBM Plex Sans Medium" w:hAnsi="IBM Plex Sans Medium" w:cs="Times New Roman"/>
        </w:rPr>
        <w:t xml:space="preserve">; adószám: </w:t>
      </w:r>
      <w:r w:rsidR="00EA0D29" w:rsidRPr="00B00FDC">
        <w:rPr>
          <w:rFonts w:ascii="IBM Plex Sans Medium" w:hAnsi="IBM Plex Sans Medium"/>
        </w:rPr>
        <w:t>19264581-1-19;</w:t>
      </w:r>
      <w:r w:rsidRPr="00B00FDC">
        <w:rPr>
          <w:rFonts w:ascii="IBM Plex Sans Medium" w:hAnsi="IBM Plex Sans Medium" w:cs="Times New Roman"/>
        </w:rPr>
        <w:t xml:space="preserve"> képviseli: </w:t>
      </w:r>
      <w:proofErr w:type="spellStart"/>
      <w:r w:rsidRPr="00B00FDC">
        <w:rPr>
          <w:rFonts w:ascii="IBM Plex Sans Medium" w:hAnsi="IBM Plex Sans Medium" w:cs="Times New Roman"/>
        </w:rPr>
        <w:t>Sigmond</w:t>
      </w:r>
      <w:proofErr w:type="spellEnd"/>
      <w:r w:rsidRPr="00B00FDC">
        <w:rPr>
          <w:rFonts w:ascii="IBM Plex Sans Medium" w:hAnsi="IBM Plex Sans Medium" w:cs="Times New Roman"/>
        </w:rPr>
        <w:t xml:space="preserve"> Eszter kuratóriumi elnök), a továbbiakban: </w:t>
      </w:r>
      <w:r w:rsidRPr="00B00FDC">
        <w:rPr>
          <w:rFonts w:ascii="IBM Plex Sans Medium" w:hAnsi="IBM Plex Sans Medium" w:cs="Times New Roman"/>
          <w:b/>
        </w:rPr>
        <w:t>Alapítvány</w:t>
      </w:r>
      <w:r w:rsidRPr="00B00FDC">
        <w:rPr>
          <w:rFonts w:ascii="IBM Plex Sans Medium" w:hAnsi="IBM Plex Sans Medium" w:cs="Times New Roman"/>
        </w:rPr>
        <w:t xml:space="preserve">. </w:t>
      </w:r>
    </w:p>
    <w:p w14:paraId="33B30EA5" w14:textId="77777777" w:rsidR="00AA1FF0" w:rsidRPr="00B00FDC" w:rsidRDefault="00AA1FF0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harmadrészről,</w:t>
      </w:r>
    </w:p>
    <w:p w14:paraId="7745903A" w14:textId="1558C24D" w:rsidR="00AA1FF0" w:rsidRPr="00B00FDC" w:rsidRDefault="00BA4C01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  <w:highlight w:val="yellow"/>
        </w:rPr>
        <w:t>..........</w:t>
      </w:r>
      <w:proofErr w:type="gramStart"/>
      <w:r w:rsidRPr="00B00FDC">
        <w:rPr>
          <w:rFonts w:ascii="IBM Plex Sans Medium" w:hAnsi="IBM Plex Sans Medium" w:cs="Times New Roman"/>
          <w:highlight w:val="yellow"/>
        </w:rPr>
        <w:t xml:space="preserve">XY </w:t>
      </w:r>
      <w:r w:rsidR="00FB5C1B" w:rsidRPr="00B00FDC">
        <w:rPr>
          <w:rFonts w:ascii="IBM Plex Sans Medium" w:hAnsi="IBM Plex Sans Medium" w:cs="Times New Roman"/>
          <w:highlight w:val="yellow"/>
        </w:rPr>
        <w:t xml:space="preserve"> Önkormányzata</w:t>
      </w:r>
      <w:proofErr w:type="gramEnd"/>
      <w:r w:rsidR="00FB5C1B" w:rsidRPr="00B00FDC">
        <w:rPr>
          <w:rFonts w:ascii="IBM Plex Sans Medium" w:hAnsi="IBM Plex Sans Medium" w:cs="Times New Roman"/>
          <w:highlight w:val="yellow"/>
        </w:rPr>
        <w:t xml:space="preserve"> </w:t>
      </w:r>
      <w:r w:rsidR="00AA1FF0" w:rsidRPr="00B00FDC">
        <w:rPr>
          <w:rFonts w:ascii="IBM Plex Sans Medium" w:hAnsi="IBM Plex Sans Medium" w:cs="Times New Roman"/>
          <w:highlight w:val="yellow"/>
        </w:rPr>
        <w:t>(</w:t>
      </w:r>
      <w:r w:rsidRPr="00B00FDC">
        <w:rPr>
          <w:rFonts w:ascii="IBM Plex Sans Medium" w:hAnsi="IBM Plex Sans Medium" w:cs="Times New Roman"/>
          <w:highlight w:val="yellow"/>
        </w:rPr>
        <w:t>székhely:     ;</w:t>
      </w:r>
      <w:r w:rsidR="00D445B7" w:rsidRPr="00B00FDC">
        <w:rPr>
          <w:rFonts w:ascii="IBM Plex Sans Medium" w:hAnsi="IBM Plex Sans Medium" w:cs="Times New Roman"/>
          <w:highlight w:val="yellow"/>
        </w:rPr>
        <w:t xml:space="preserve"> </w:t>
      </w:r>
      <w:r w:rsidR="00AA1FF0" w:rsidRPr="00B00FDC">
        <w:rPr>
          <w:rFonts w:ascii="IBM Plex Sans Medium" w:hAnsi="IBM Plex Sans Medium" w:cs="Times New Roman"/>
          <w:highlight w:val="yellow"/>
        </w:rPr>
        <w:t>törzsszám:</w:t>
      </w:r>
      <w:r w:rsidRPr="00B00FDC">
        <w:rPr>
          <w:rFonts w:ascii="IBM Plex Sans Medium" w:hAnsi="IBM Plex Sans Medium" w:cs="Times New Roman"/>
          <w:highlight w:val="yellow"/>
        </w:rPr>
        <w:t xml:space="preserve">     </w:t>
      </w:r>
      <w:r w:rsidR="00FB5C1B" w:rsidRPr="00B00FDC">
        <w:rPr>
          <w:rFonts w:ascii="IBM Plex Sans Medium" w:hAnsi="IBM Plex Sans Medium" w:cs="Times New Roman"/>
          <w:highlight w:val="yellow"/>
        </w:rPr>
        <w:t xml:space="preserve">; </w:t>
      </w:r>
      <w:r w:rsidR="00B866C8" w:rsidRPr="00B00FDC">
        <w:rPr>
          <w:rFonts w:ascii="IBM Plex Sans Medium" w:hAnsi="IBM Plex Sans Medium" w:cs="Times New Roman"/>
          <w:highlight w:val="yellow"/>
        </w:rPr>
        <w:t xml:space="preserve">adószám: </w:t>
      </w:r>
      <w:r w:rsidR="00AA1FF0" w:rsidRPr="00B00FDC">
        <w:rPr>
          <w:rFonts w:ascii="IBM Plex Sans Medium" w:hAnsi="IBM Plex Sans Medium" w:cs="Times New Roman"/>
          <w:highlight w:val="yellow"/>
        </w:rPr>
        <w:t xml:space="preserve">képviseli: </w:t>
      </w:r>
      <w:r w:rsidRPr="00B00FDC">
        <w:rPr>
          <w:rFonts w:ascii="IBM Plex Sans Medium" w:hAnsi="IBM Plex Sans Medium" w:cs="Times New Roman"/>
          <w:highlight w:val="yellow"/>
        </w:rPr>
        <w:t>XYXY</w:t>
      </w:r>
      <w:r w:rsidR="00FB5C1B" w:rsidRPr="00B00FDC">
        <w:rPr>
          <w:rFonts w:ascii="IBM Plex Sans Medium" w:hAnsi="IBM Plex Sans Medium" w:cs="Times New Roman"/>
          <w:highlight w:val="yellow"/>
        </w:rPr>
        <w:t xml:space="preserve"> polgármester</w:t>
      </w:r>
      <w:r w:rsidR="00AA1FF0" w:rsidRPr="00B00FDC">
        <w:rPr>
          <w:rFonts w:ascii="IBM Plex Sans Medium" w:hAnsi="IBM Plex Sans Medium" w:cs="Times New Roman"/>
          <w:highlight w:val="yellow"/>
        </w:rPr>
        <w:t>)</w:t>
      </w:r>
      <w:r w:rsidR="00AF227B" w:rsidRPr="00B00FDC">
        <w:rPr>
          <w:rFonts w:ascii="IBM Plex Sans Medium" w:hAnsi="IBM Plex Sans Medium" w:cs="Times New Roman"/>
          <w:highlight w:val="yellow"/>
        </w:rPr>
        <w:t>,</w:t>
      </w:r>
      <w:r w:rsidR="00AF227B" w:rsidRPr="00B00FDC">
        <w:rPr>
          <w:rFonts w:ascii="IBM Plex Sans Medium" w:hAnsi="IBM Plex Sans Medium" w:cs="Times New Roman"/>
        </w:rPr>
        <w:t xml:space="preserve"> a</w:t>
      </w:r>
      <w:r w:rsidR="00AA1FF0" w:rsidRPr="00B00FDC">
        <w:rPr>
          <w:rFonts w:ascii="IBM Plex Sans Medium" w:hAnsi="IBM Plex Sans Medium" w:cs="Times New Roman"/>
        </w:rPr>
        <w:t xml:space="preserve"> továbbiakban: </w:t>
      </w:r>
      <w:r w:rsidR="00201806" w:rsidRPr="00B00FDC">
        <w:rPr>
          <w:rFonts w:ascii="IBM Plex Sans Medium" w:hAnsi="IBM Plex Sans Medium" w:cs="Times New Roman"/>
          <w:b/>
        </w:rPr>
        <w:t>Partner</w:t>
      </w:r>
      <w:r w:rsidR="00AF227B" w:rsidRPr="00B00FDC">
        <w:rPr>
          <w:rFonts w:ascii="IBM Plex Sans Medium" w:hAnsi="IBM Plex Sans Medium" w:cs="Times New Roman"/>
          <w:b/>
        </w:rPr>
        <w:t>,</w:t>
      </w:r>
    </w:p>
    <w:p w14:paraId="42BAFB6E" w14:textId="5491A6FB" w:rsidR="00AA1FF0" w:rsidRPr="00B00FDC" w:rsidRDefault="00AF227B" w:rsidP="00AA1FF0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 xml:space="preserve">Zrt., </w:t>
      </w:r>
      <w:r w:rsidR="00AA1FF0" w:rsidRPr="00B00FDC">
        <w:rPr>
          <w:rFonts w:ascii="IBM Plex Sans Medium" w:hAnsi="IBM Plex Sans Medium" w:cs="Times New Roman"/>
        </w:rPr>
        <w:t xml:space="preserve">Alapítvány és </w:t>
      </w:r>
      <w:r w:rsidR="00201806" w:rsidRPr="00B00FDC">
        <w:rPr>
          <w:rFonts w:ascii="IBM Plex Sans Medium" w:hAnsi="IBM Plex Sans Medium" w:cs="Times New Roman"/>
        </w:rPr>
        <w:t xml:space="preserve">Partner </w:t>
      </w:r>
      <w:r w:rsidR="00AA1FF0" w:rsidRPr="00B00FDC">
        <w:rPr>
          <w:rFonts w:ascii="IBM Plex Sans Medium" w:hAnsi="IBM Plex Sans Medium" w:cs="Times New Roman"/>
        </w:rPr>
        <w:t>együttes megnevezése a továbbiakban</w:t>
      </w:r>
      <w:r w:rsidRPr="00B00FDC">
        <w:rPr>
          <w:rFonts w:ascii="IBM Plex Sans Medium" w:hAnsi="IBM Plex Sans Medium" w:cs="Times New Roman"/>
        </w:rPr>
        <w:t>:</w:t>
      </w:r>
      <w:r w:rsidR="00AA1FF0" w:rsidRPr="00B00FDC">
        <w:rPr>
          <w:rFonts w:ascii="IBM Plex Sans Medium" w:hAnsi="IBM Plex Sans Medium" w:cs="Times New Roman"/>
        </w:rPr>
        <w:t xml:space="preserve"> </w:t>
      </w:r>
      <w:r w:rsidR="00AA1FF0" w:rsidRPr="00B00FDC">
        <w:rPr>
          <w:rFonts w:ascii="IBM Plex Sans Medium" w:hAnsi="IBM Plex Sans Medium" w:cs="Times New Roman"/>
          <w:b/>
        </w:rPr>
        <w:t>Felek</w:t>
      </w:r>
    </w:p>
    <w:p w14:paraId="67E210DC" w14:textId="77777777" w:rsidR="000F4B74" w:rsidRPr="00B00FDC" w:rsidRDefault="000F4B74" w:rsidP="00AA1FF0">
      <w:pPr>
        <w:jc w:val="both"/>
        <w:rPr>
          <w:rFonts w:ascii="IBM Plex Sans Medium" w:hAnsi="IBM Plex Sans Medium" w:cs="Times New Roman"/>
        </w:rPr>
      </w:pPr>
    </w:p>
    <w:p w14:paraId="1A4C7644" w14:textId="77777777" w:rsidR="001666D6" w:rsidRPr="00B00FDC" w:rsidRDefault="002414C6" w:rsidP="002414C6">
      <w:pPr>
        <w:jc w:val="center"/>
        <w:rPr>
          <w:rFonts w:ascii="IBM Plex Sans Medium" w:hAnsi="IBM Plex Sans Medium" w:cs="Times New Roman"/>
          <w:b/>
        </w:rPr>
      </w:pPr>
      <w:r w:rsidRPr="00B00FDC">
        <w:rPr>
          <w:rFonts w:ascii="IBM Plex Sans Medium" w:hAnsi="IBM Plex Sans Medium" w:cs="Times New Roman"/>
          <w:b/>
        </w:rPr>
        <w:t xml:space="preserve">   Preambulum</w:t>
      </w:r>
    </w:p>
    <w:p w14:paraId="0261D73D" w14:textId="77777777" w:rsidR="002414C6" w:rsidRPr="00B00FDC" w:rsidRDefault="002414C6" w:rsidP="002414C6">
      <w:p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 xml:space="preserve">Szerződő felek rögzítik, hogy Veszprém és a Balaton régió 2023-ra vonatkozóan elnyerte az Európa Kulturális Fővárosa (EKF) címet. A kulturális főváros cím elnyerése nem ok nélküli, hiszen Veszprém és az őt körülölelő Bakony- Balaton régió kiemelkedően gazdag kulturális élettel rendelkezik. Azonban ennek a címnek a viselése azt kívánja, hogy már az amúgy is pezsgő kulturális események, térségi együttműködések tovább gyarapodjanak és 2023-ra Veszprém városa és a hozzá </w:t>
      </w:r>
      <w:r w:rsidR="00E93587" w:rsidRPr="00B00FDC">
        <w:rPr>
          <w:rFonts w:ascii="IBM Plex Sans Medium" w:hAnsi="IBM Plex Sans Medium" w:cs="Times New Roman"/>
        </w:rPr>
        <w:t>kapcsolódó</w:t>
      </w:r>
      <w:r w:rsidRPr="00B00FDC">
        <w:rPr>
          <w:rFonts w:ascii="IBM Plex Sans Medium" w:hAnsi="IBM Plex Sans Medium" w:cs="Times New Roman"/>
        </w:rPr>
        <w:t xml:space="preserve"> Bakony-Balaton régió az elnyert címhez méltóan, büszkén viselhesse Európa Kulturális Fővárosa címét.</w:t>
      </w:r>
    </w:p>
    <w:p w14:paraId="7E8AEC0A" w14:textId="77777777" w:rsidR="002414C6" w:rsidRPr="00B00FDC" w:rsidRDefault="002414C6" w:rsidP="002414C6">
      <w:pPr>
        <w:jc w:val="center"/>
        <w:rPr>
          <w:rFonts w:ascii="IBM Plex Sans Medium" w:hAnsi="IBM Plex Sans Medium" w:cs="Times New Roman"/>
          <w:b/>
        </w:rPr>
      </w:pPr>
    </w:p>
    <w:p w14:paraId="328E3445" w14:textId="7770F99B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1. A </w:t>
      </w:r>
      <w:r w:rsidR="00C73B5D" w:rsidRPr="00B00FDC">
        <w:rPr>
          <w:rFonts w:ascii="IBM Plex Sans Medium" w:eastAsia="Bookman Old Style" w:hAnsi="IBM Plex Sans Medium" w:cs="Times New Roman"/>
          <w:b/>
        </w:rPr>
        <w:t xml:space="preserve">megállapodás </w:t>
      </w:r>
      <w:r w:rsidRPr="00B00FDC">
        <w:rPr>
          <w:rFonts w:ascii="IBM Plex Sans Medium" w:eastAsia="Bookman Old Style" w:hAnsi="IBM Plex Sans Medium" w:cs="Times New Roman"/>
          <w:b/>
        </w:rPr>
        <w:t>tárgya</w:t>
      </w:r>
      <w:r w:rsidR="00A122AC" w:rsidRPr="00B00FDC">
        <w:rPr>
          <w:rFonts w:ascii="IBM Plex Sans Medium" w:eastAsia="Bookman Old Style" w:hAnsi="IBM Plex Sans Medium" w:cs="Times New Roman"/>
          <w:b/>
        </w:rPr>
        <w:t xml:space="preserve"> </w:t>
      </w:r>
    </w:p>
    <w:p w14:paraId="1478168F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5E06171B" w14:textId="7B36A1B6" w:rsidR="001666D6" w:rsidRPr="00B00FDC" w:rsidRDefault="001666D6" w:rsidP="00233BEC">
      <w:pPr>
        <w:pStyle w:val="Listaszerbekezds"/>
        <w:numPr>
          <w:ilvl w:val="1"/>
          <w:numId w:val="4"/>
        </w:num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Jelen </w:t>
      </w:r>
      <w:r w:rsidR="00BA4C01" w:rsidRPr="00B00FDC">
        <w:rPr>
          <w:rFonts w:ascii="IBM Plex Sans Medium" w:eastAsia="Bookman Old Style" w:hAnsi="IBM Plex Sans Medium" w:cs="Times New Roman"/>
        </w:rPr>
        <w:t>megállapodás</w:t>
      </w:r>
      <w:r w:rsidRPr="00B00FDC">
        <w:rPr>
          <w:rFonts w:ascii="IBM Plex Sans Medium" w:eastAsia="Bookman Old Style" w:hAnsi="IBM Plex Sans Medium" w:cs="Times New Roman"/>
        </w:rPr>
        <w:t xml:space="preserve"> aláírásával az Európa Kulturális Fővárosa – 2023 (a továbbiakban: EKF) cím viselésével </w:t>
      </w:r>
      <w:r w:rsidR="002414C6" w:rsidRPr="00B00FDC">
        <w:rPr>
          <w:rFonts w:ascii="IBM Plex Sans Medium" w:eastAsia="Bookman Old Style" w:hAnsi="IBM Plex Sans Medium" w:cs="Times New Roman"/>
        </w:rPr>
        <w:t>összefüggésben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="00C7407D" w:rsidRPr="00B00FDC">
        <w:rPr>
          <w:rFonts w:ascii="IBM Plex Sans Medium" w:eastAsia="Bookman Old Style" w:hAnsi="IBM Plex Sans Medium" w:cs="Times New Roman"/>
        </w:rPr>
        <w:t>F</w:t>
      </w:r>
      <w:r w:rsidR="002414C6" w:rsidRPr="00B00FDC">
        <w:rPr>
          <w:rFonts w:ascii="IBM Plex Sans Medium" w:hAnsi="IBM Plex Sans Medium" w:cs="Times New Roman"/>
        </w:rPr>
        <w:t xml:space="preserve">elek rögzítik, hogy a Preambulumban </w:t>
      </w:r>
      <w:r w:rsidR="002A2448" w:rsidRPr="00B00FDC">
        <w:rPr>
          <w:rFonts w:ascii="IBM Plex Sans Medium" w:hAnsi="IBM Plex Sans Medium" w:cs="Times New Roman"/>
        </w:rPr>
        <w:t xml:space="preserve">megjelölt </w:t>
      </w:r>
      <w:r w:rsidR="002414C6" w:rsidRPr="00B00FDC">
        <w:rPr>
          <w:rFonts w:ascii="IBM Plex Sans Medium" w:hAnsi="IBM Plex Sans Medium" w:cs="Times New Roman"/>
        </w:rPr>
        <w:t>célok elérése érdekében egymással együt</w:t>
      </w:r>
      <w:r w:rsidR="00E93587" w:rsidRPr="00B00FDC">
        <w:rPr>
          <w:rFonts w:ascii="IBM Plex Sans Medium" w:hAnsi="IBM Plex Sans Medium" w:cs="Times New Roman"/>
        </w:rPr>
        <w:t>tműködési megállapodást köt</w:t>
      </w:r>
      <w:r w:rsidR="002414C6" w:rsidRPr="00B00FDC">
        <w:rPr>
          <w:rFonts w:ascii="IBM Plex Sans Medium" w:hAnsi="IBM Plex Sans Medium" w:cs="Times New Roman"/>
        </w:rPr>
        <w:t xml:space="preserve">nek, amelynek keretében a </w:t>
      </w:r>
      <w:proofErr w:type="gramStart"/>
      <w:r w:rsidR="002414C6" w:rsidRPr="00B00FDC">
        <w:rPr>
          <w:rFonts w:ascii="IBM Plex Sans Medium" w:hAnsi="IBM Plex Sans Medium" w:cs="Times New Roman"/>
        </w:rPr>
        <w:t>Zrt.</w:t>
      </w:r>
      <w:proofErr w:type="gramEnd"/>
      <w:r w:rsidR="002414C6" w:rsidRPr="00B00FDC">
        <w:rPr>
          <w:rFonts w:ascii="IBM Plex Sans Medium" w:hAnsi="IBM Plex Sans Medium" w:cs="Times New Roman"/>
        </w:rPr>
        <w:t>, az Alapítvány</w:t>
      </w:r>
      <w:r w:rsidR="00134B77" w:rsidRPr="00B00FDC">
        <w:rPr>
          <w:rFonts w:ascii="IBM Plex Sans Medium" w:hAnsi="IBM Plex Sans Medium" w:cs="Times New Roman"/>
        </w:rPr>
        <w:t xml:space="preserve"> és a</w:t>
      </w:r>
      <w:r w:rsidR="00201806" w:rsidRPr="00B00FDC">
        <w:rPr>
          <w:rFonts w:ascii="IBM Plex Sans Medium" w:hAnsi="IBM Plex Sans Medium" w:cs="Times New Roman"/>
        </w:rPr>
        <w:t xml:space="preserve"> Partner </w:t>
      </w:r>
      <w:r w:rsidR="00C7407D" w:rsidRPr="00B00FDC">
        <w:rPr>
          <w:rFonts w:ascii="IBM Plex Sans Medium" w:hAnsi="IBM Plex Sans Medium" w:cs="Times New Roman"/>
        </w:rPr>
        <w:t xml:space="preserve">egymással </w:t>
      </w:r>
      <w:r w:rsidR="002414C6" w:rsidRPr="00B00FDC">
        <w:rPr>
          <w:rFonts w:ascii="IBM Plex Sans Medium" w:hAnsi="IBM Plex Sans Medium" w:cs="Times New Roman"/>
        </w:rPr>
        <w:t>szorosan együttműköd</w:t>
      </w:r>
      <w:r w:rsidR="00C7407D" w:rsidRPr="00B00FDC">
        <w:rPr>
          <w:rFonts w:ascii="IBM Plex Sans Medium" w:hAnsi="IBM Plex Sans Medium" w:cs="Times New Roman"/>
        </w:rPr>
        <w:t>ne</w:t>
      </w:r>
      <w:r w:rsidR="002414C6" w:rsidRPr="00B00FDC">
        <w:rPr>
          <w:rFonts w:ascii="IBM Plex Sans Medium" w:hAnsi="IBM Plex Sans Medium" w:cs="Times New Roman"/>
        </w:rPr>
        <w:t>k az EKF cím viselése és a hozzá kapcsolódó programok megvalósítása vonatkozásában.</w:t>
      </w:r>
    </w:p>
    <w:p w14:paraId="32E370CF" w14:textId="77777777" w:rsidR="000F4B74" w:rsidRPr="00B00FDC" w:rsidRDefault="000F4B74" w:rsidP="000F4B74">
      <w:pPr>
        <w:pStyle w:val="Listaszerbekezds"/>
        <w:ind w:left="705"/>
        <w:jc w:val="both"/>
        <w:rPr>
          <w:rFonts w:ascii="IBM Plex Sans Medium" w:hAnsi="IBM Plex Sans Medium" w:cs="Times New Roman"/>
        </w:rPr>
      </w:pPr>
    </w:p>
    <w:p w14:paraId="1310EED8" w14:textId="540490EA" w:rsidR="00D312C4" w:rsidRPr="00B00FDC" w:rsidRDefault="00F64630" w:rsidP="00D312C4">
      <w:pPr>
        <w:pStyle w:val="Listaszerbekezds"/>
        <w:numPr>
          <w:ilvl w:val="1"/>
          <w:numId w:val="4"/>
        </w:num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F</w:t>
      </w:r>
      <w:r w:rsidR="00B42CAF" w:rsidRPr="00B00FDC">
        <w:rPr>
          <w:rFonts w:ascii="IBM Plex Sans Medium" w:hAnsi="IBM Plex Sans Medium" w:cs="Times New Roman"/>
        </w:rPr>
        <w:t xml:space="preserve">elek </w:t>
      </w:r>
      <w:r w:rsidR="003F303E" w:rsidRPr="00B00FDC">
        <w:rPr>
          <w:rFonts w:ascii="IBM Plex Sans Medium" w:hAnsi="IBM Plex Sans Medium" w:cs="Times New Roman"/>
        </w:rPr>
        <w:t>rögzítik</w:t>
      </w:r>
      <w:r w:rsidR="00CE1B7D" w:rsidRPr="00B00FDC">
        <w:rPr>
          <w:rFonts w:ascii="IBM Plex Sans Medium" w:hAnsi="IBM Plex Sans Medium" w:cs="Times New Roman"/>
        </w:rPr>
        <w:t>,</w:t>
      </w:r>
      <w:r w:rsidR="00B42CAF" w:rsidRPr="00B00FDC">
        <w:rPr>
          <w:rFonts w:ascii="IBM Plex Sans Medium" w:hAnsi="IBM Plex Sans Medium" w:cs="Times New Roman"/>
        </w:rPr>
        <w:t xml:space="preserve"> ho</w:t>
      </w:r>
      <w:r w:rsidR="003F303E" w:rsidRPr="00B00FDC">
        <w:rPr>
          <w:rFonts w:ascii="IBM Plex Sans Medium" w:hAnsi="IBM Plex Sans Medium" w:cs="Times New Roman"/>
        </w:rPr>
        <w:t xml:space="preserve">gy a jelen </w:t>
      </w:r>
      <w:r w:rsidRPr="00B00FDC">
        <w:rPr>
          <w:rFonts w:ascii="IBM Plex Sans Medium" w:hAnsi="IBM Plex Sans Medium" w:cs="Times New Roman"/>
        </w:rPr>
        <w:t>megállapodás</w:t>
      </w:r>
      <w:r w:rsidR="003F303E" w:rsidRPr="00B00FDC">
        <w:rPr>
          <w:rFonts w:ascii="IBM Plex Sans Medium" w:hAnsi="IBM Plex Sans Medium" w:cs="Times New Roman"/>
        </w:rPr>
        <w:t xml:space="preserve"> alapján a P</w:t>
      </w:r>
      <w:r w:rsidR="00B42CAF" w:rsidRPr="00B00FDC">
        <w:rPr>
          <w:rFonts w:ascii="IBM Plex Sans Medium" w:hAnsi="IBM Plex Sans Medium" w:cs="Times New Roman"/>
        </w:rPr>
        <w:t xml:space="preserve">artner </w:t>
      </w:r>
      <w:r w:rsidRPr="00B00FDC">
        <w:rPr>
          <w:rFonts w:ascii="IBM Plex Sans Medium" w:hAnsi="IBM Plex Sans Medium" w:cs="Times New Roman"/>
        </w:rPr>
        <w:t xml:space="preserve">illetékességi </w:t>
      </w:r>
      <w:r w:rsidR="00B42CAF" w:rsidRPr="00B00FDC">
        <w:rPr>
          <w:rFonts w:ascii="IBM Plex Sans Medium" w:hAnsi="IBM Plex Sans Medium" w:cs="Times New Roman"/>
        </w:rPr>
        <w:t>területén</w:t>
      </w:r>
      <w:r w:rsidR="00FA5B60" w:rsidRPr="00B00FDC">
        <w:rPr>
          <w:rFonts w:ascii="IBM Plex Sans Medium" w:hAnsi="IBM Plex Sans Medium" w:cs="Times New Roman"/>
        </w:rPr>
        <w:t xml:space="preserve">, azaz </w:t>
      </w:r>
      <w:r w:rsidR="00FA5B60" w:rsidRPr="00B00FDC">
        <w:rPr>
          <w:rFonts w:ascii="IBM Plex Sans Medium" w:hAnsi="IBM Plex Sans Medium" w:cs="Times New Roman"/>
          <w:highlight w:val="yellow"/>
        </w:rPr>
        <w:t>………………………</w:t>
      </w:r>
      <w:r w:rsidR="00FA5B60" w:rsidRPr="00B00FDC">
        <w:rPr>
          <w:rFonts w:ascii="IBM Plex Sans Medium" w:hAnsi="IBM Plex Sans Medium" w:cs="Times New Roman"/>
        </w:rPr>
        <w:t xml:space="preserve"> területén</w:t>
      </w:r>
      <w:r w:rsidR="00BA4C01" w:rsidRPr="00B00FDC">
        <w:rPr>
          <w:rFonts w:ascii="IBM Plex Sans Medium" w:hAnsi="IBM Plex Sans Medium" w:cs="Times New Roman"/>
        </w:rPr>
        <w:t xml:space="preserve">, jelen megállapodás tárgya, azaz EKF programban való részvételben érintett tevékenységét megvalósító </w:t>
      </w:r>
      <w:r w:rsidR="00D445B7" w:rsidRPr="00B00FDC">
        <w:rPr>
          <w:rFonts w:ascii="IBM Plex Sans Medium" w:hAnsi="IBM Plex Sans Medium" w:cs="Times New Roman"/>
        </w:rPr>
        <w:t xml:space="preserve">gazdálkodó szervezet </w:t>
      </w:r>
      <w:r w:rsidR="00CE1B7D" w:rsidRPr="00B00FDC">
        <w:rPr>
          <w:rFonts w:ascii="IBM Plex Sans Medium" w:hAnsi="IBM Plex Sans Medium" w:cs="Times New Roman"/>
        </w:rPr>
        <w:t>/civil szervezet</w:t>
      </w:r>
      <w:r w:rsidRPr="00B00FDC">
        <w:rPr>
          <w:rFonts w:ascii="IBM Plex Sans Medium" w:hAnsi="IBM Plex Sans Medium" w:cs="Times New Roman"/>
        </w:rPr>
        <w:t xml:space="preserve"> és</w:t>
      </w:r>
      <w:r w:rsidR="00CE1B7D" w:rsidRPr="00B00FDC">
        <w:rPr>
          <w:rFonts w:ascii="IBM Plex Sans Medium" w:hAnsi="IBM Plex Sans Medium" w:cs="Times New Roman"/>
        </w:rPr>
        <w:t xml:space="preserve"> intézmény</w:t>
      </w:r>
      <w:r w:rsidR="00FA5B60" w:rsidRPr="00B00FDC">
        <w:rPr>
          <w:rFonts w:ascii="IBM Plex Sans Medium" w:hAnsi="IBM Plex Sans Medium" w:cs="Times New Roman"/>
        </w:rPr>
        <w:t xml:space="preserve"> jogosulttá </w:t>
      </w:r>
      <w:r w:rsidR="00CE1B7D" w:rsidRPr="00B00FDC">
        <w:rPr>
          <w:rFonts w:ascii="IBM Plex Sans Medium" w:hAnsi="IBM Plex Sans Medium" w:cs="Times New Roman"/>
        </w:rPr>
        <w:t>válik részt venni az EKF projektben</w:t>
      </w:r>
      <w:r w:rsidR="00F85A33" w:rsidRPr="00B00FDC">
        <w:rPr>
          <w:rFonts w:ascii="IBM Plex Sans Medium" w:hAnsi="IBM Plex Sans Medium" w:cs="Times New Roman"/>
        </w:rPr>
        <w:t xml:space="preserve"> a </w:t>
      </w:r>
      <w:r w:rsidRPr="00B00FDC">
        <w:rPr>
          <w:rFonts w:ascii="IBM Plex Sans Medium" w:hAnsi="IBM Plex Sans Medium" w:cs="Times New Roman"/>
        </w:rPr>
        <w:t xml:space="preserve">jelen megállapodásban foglaltak szerint. </w:t>
      </w:r>
    </w:p>
    <w:p w14:paraId="27B739D2" w14:textId="77777777" w:rsidR="00BA4C01" w:rsidRPr="00B00FDC" w:rsidRDefault="00BA4C01" w:rsidP="00BA4C01">
      <w:pPr>
        <w:jc w:val="both"/>
        <w:rPr>
          <w:rFonts w:ascii="IBM Plex Sans Medium" w:hAnsi="IBM Plex Sans Medium" w:cs="Times New Roman"/>
        </w:rPr>
      </w:pPr>
    </w:p>
    <w:p w14:paraId="2AB158A0" w14:textId="672CB8AA" w:rsidR="0093449D" w:rsidRPr="00B00FDC" w:rsidRDefault="0093449D" w:rsidP="00BA4C01">
      <w:pPr>
        <w:jc w:val="both"/>
        <w:rPr>
          <w:rFonts w:ascii="IBM Plex Sans Medium" w:hAnsi="IBM Plex Sans Medium" w:cs="Times New Roman"/>
        </w:rPr>
      </w:pPr>
    </w:p>
    <w:p w14:paraId="09993A3A" w14:textId="620464CC" w:rsidR="0093449D" w:rsidRPr="00B00FDC" w:rsidRDefault="00C26B47" w:rsidP="000F4B74">
      <w:pPr>
        <w:pStyle w:val="Listaszerbekezds"/>
        <w:numPr>
          <w:ilvl w:val="1"/>
          <w:numId w:val="4"/>
        </w:num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lastRenderedPageBreak/>
        <w:t xml:space="preserve">Partner </w:t>
      </w:r>
      <w:r w:rsidR="00233BEC" w:rsidRPr="00B00FDC">
        <w:rPr>
          <w:rFonts w:ascii="IBM Plex Sans Medium" w:hAnsi="IBM Plex Sans Medium" w:cs="Times New Roman"/>
        </w:rPr>
        <w:t>nyilatkozik, hogy képviselő</w:t>
      </w:r>
      <w:r w:rsidR="00EB3292" w:rsidRPr="00B00FDC">
        <w:rPr>
          <w:rFonts w:ascii="IBM Plex Sans Medium" w:hAnsi="IBM Plex Sans Medium" w:cs="Times New Roman"/>
        </w:rPr>
        <w:t>-</w:t>
      </w:r>
      <w:r w:rsidR="00233BEC" w:rsidRPr="00B00FDC">
        <w:rPr>
          <w:rFonts w:ascii="IBM Plex Sans Medium" w:hAnsi="IBM Plex Sans Medium" w:cs="Times New Roman"/>
        </w:rPr>
        <w:t>testülete</w:t>
      </w:r>
      <w:r w:rsidR="00EB3292" w:rsidRPr="00B00FDC">
        <w:rPr>
          <w:rFonts w:ascii="IBM Plex Sans Medium" w:hAnsi="IBM Plex Sans Medium" w:cs="Times New Roman"/>
        </w:rPr>
        <w:t xml:space="preserve"> </w:t>
      </w:r>
      <w:r w:rsidR="00EB3292" w:rsidRPr="00B00FDC">
        <w:rPr>
          <w:rFonts w:ascii="IBM Plex Sans Medium" w:hAnsi="IBM Plex Sans Medium" w:cs="Times New Roman"/>
          <w:highlight w:val="yellow"/>
        </w:rPr>
        <w:t>a</w:t>
      </w:r>
      <w:r w:rsidR="00233BEC" w:rsidRPr="00B00FDC">
        <w:rPr>
          <w:rFonts w:ascii="IBM Plex Sans Medium" w:hAnsi="IBM Plex Sans Medium" w:cs="Times New Roman"/>
          <w:highlight w:val="yellow"/>
        </w:rPr>
        <w:t xml:space="preserve"> </w:t>
      </w:r>
      <w:r w:rsidR="00EB3292" w:rsidRPr="00B00FDC">
        <w:rPr>
          <w:rFonts w:ascii="IBM Plex Sans Medium" w:hAnsi="IBM Plex Sans Medium" w:cs="Times New Roman"/>
          <w:highlight w:val="yellow"/>
        </w:rPr>
        <w:t>…/2020.(… …)</w:t>
      </w:r>
      <w:r w:rsidR="00EB3292" w:rsidRPr="00B00FDC">
        <w:rPr>
          <w:rFonts w:ascii="IBM Plex Sans Medium" w:hAnsi="IBM Plex Sans Medium" w:cs="Times New Roman"/>
        </w:rPr>
        <w:t xml:space="preserve"> számú képviselő-testületi határozatával </w:t>
      </w:r>
      <w:r w:rsidR="00233BEC" w:rsidRPr="00B00FDC">
        <w:rPr>
          <w:rFonts w:ascii="IBM Plex Sans Medium" w:hAnsi="IBM Plex Sans Medium" w:cs="Times New Roman"/>
        </w:rPr>
        <w:t xml:space="preserve">adott felhatalmazást az </w:t>
      </w:r>
      <w:r w:rsidR="00B534CE" w:rsidRPr="00B00FDC">
        <w:rPr>
          <w:rFonts w:ascii="IBM Plex Sans Medium" w:hAnsi="IBM Plex Sans Medium" w:cs="Times New Roman"/>
        </w:rPr>
        <w:t>Önkormányzat</w:t>
      </w:r>
      <w:r w:rsidR="00233BEC" w:rsidRPr="00B00FDC">
        <w:rPr>
          <w:rFonts w:ascii="IBM Plex Sans Medium" w:hAnsi="IBM Plex Sans Medium" w:cs="Times New Roman"/>
        </w:rPr>
        <w:t xml:space="preserve"> képviseletében eljáró polgármesternek a megállapodás aláírására.</w:t>
      </w:r>
      <w:r w:rsidRPr="00B00FDC">
        <w:rPr>
          <w:rFonts w:ascii="IBM Plex Sans Medium" w:hAnsi="IBM Plex Sans Medium" w:cs="Times New Roman"/>
        </w:rPr>
        <w:t xml:space="preserve"> </w:t>
      </w:r>
    </w:p>
    <w:p w14:paraId="0CDCF62D" w14:textId="4CC74E0D" w:rsidR="00A34C44" w:rsidRPr="00B00FDC" w:rsidRDefault="00EB3292" w:rsidP="00C26B47">
      <w:pPr>
        <w:pStyle w:val="Listaszerbekezds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F</w:t>
      </w:r>
      <w:r w:rsidR="002E506B" w:rsidRPr="00B00FDC">
        <w:rPr>
          <w:rFonts w:ascii="IBM Plex Sans Medium" w:hAnsi="IBM Plex Sans Medium" w:cs="Times New Roman"/>
        </w:rPr>
        <w:t xml:space="preserve">elek </w:t>
      </w:r>
      <w:r w:rsidR="0093449D" w:rsidRPr="00B00FDC">
        <w:rPr>
          <w:rFonts w:ascii="IBM Plex Sans Medium" w:hAnsi="IBM Plex Sans Medium" w:cs="Times New Roman"/>
        </w:rPr>
        <w:t>rögzítik</w:t>
      </w:r>
      <w:r w:rsidR="002E506B" w:rsidRPr="00B00FDC">
        <w:rPr>
          <w:rFonts w:ascii="IBM Plex Sans Medium" w:hAnsi="IBM Plex Sans Medium" w:cs="Times New Roman"/>
        </w:rPr>
        <w:t xml:space="preserve">, </w:t>
      </w:r>
      <w:r w:rsidRPr="00B00FDC">
        <w:rPr>
          <w:rFonts w:ascii="IBM Plex Sans Medium" w:hAnsi="IBM Plex Sans Medium" w:cs="Times New Roman"/>
        </w:rPr>
        <w:t xml:space="preserve">és Partner tudomásul veszi, </w:t>
      </w:r>
      <w:r w:rsidR="002E506B" w:rsidRPr="00B00FDC">
        <w:rPr>
          <w:rFonts w:ascii="IBM Plex Sans Medium" w:hAnsi="IBM Plex Sans Medium" w:cs="Times New Roman"/>
        </w:rPr>
        <w:t xml:space="preserve">hogy az EKF projekt régiós </w:t>
      </w:r>
      <w:r w:rsidR="0093449D" w:rsidRPr="00B00FDC">
        <w:rPr>
          <w:rFonts w:ascii="IBM Plex Sans Medium" w:hAnsi="IBM Plex Sans Medium" w:cs="Times New Roman"/>
        </w:rPr>
        <w:t>megjelenése</w:t>
      </w:r>
      <w:r w:rsidR="002E506B" w:rsidRPr="00B00FDC">
        <w:rPr>
          <w:rFonts w:ascii="IBM Plex Sans Medium" w:hAnsi="IBM Plex Sans Medium" w:cs="Times New Roman"/>
        </w:rPr>
        <w:t xml:space="preserve"> kapcsán a </w:t>
      </w:r>
      <w:proofErr w:type="gramStart"/>
      <w:r w:rsidR="002E506B" w:rsidRPr="00B00FDC">
        <w:rPr>
          <w:rFonts w:ascii="IBM Plex Sans Medium" w:hAnsi="IBM Plex Sans Medium" w:cs="Times New Roman"/>
        </w:rPr>
        <w:t>Zrt.</w:t>
      </w:r>
      <w:proofErr w:type="gramEnd"/>
      <w:r w:rsidR="002E506B" w:rsidRPr="00B00FDC">
        <w:rPr>
          <w:rFonts w:ascii="IBM Plex Sans Medium" w:hAnsi="IBM Plex Sans Medium" w:cs="Times New Roman"/>
        </w:rPr>
        <w:t xml:space="preserve"> és az </w:t>
      </w:r>
      <w:r w:rsidR="0093449D" w:rsidRPr="00B00FDC">
        <w:rPr>
          <w:rFonts w:ascii="IBM Plex Sans Medium" w:hAnsi="IBM Plex Sans Medium" w:cs="Times New Roman"/>
        </w:rPr>
        <w:t>Alapítvány</w:t>
      </w:r>
      <w:r w:rsidR="002E506B" w:rsidRPr="00B00FDC">
        <w:rPr>
          <w:rFonts w:ascii="IBM Plex Sans Medium" w:hAnsi="IBM Plex Sans Medium" w:cs="Times New Roman"/>
        </w:rPr>
        <w:t xml:space="preserve"> más </w:t>
      </w:r>
      <w:r w:rsidR="00201806" w:rsidRPr="00B00FDC">
        <w:rPr>
          <w:rFonts w:ascii="IBM Plex Sans Medium" w:hAnsi="IBM Plex Sans Medium" w:cs="Times New Roman"/>
        </w:rPr>
        <w:t xml:space="preserve">partnerekkel </w:t>
      </w:r>
      <w:r w:rsidR="002E506B" w:rsidRPr="00B00FDC">
        <w:rPr>
          <w:rFonts w:ascii="IBM Plex Sans Medium" w:hAnsi="IBM Plex Sans Medium" w:cs="Times New Roman"/>
        </w:rPr>
        <w:t xml:space="preserve">is </w:t>
      </w:r>
      <w:r w:rsidR="0093449D" w:rsidRPr="00B00FDC">
        <w:rPr>
          <w:rFonts w:ascii="IBM Plex Sans Medium" w:hAnsi="IBM Plex Sans Medium" w:cs="Times New Roman"/>
        </w:rPr>
        <w:t>együttműködési megállapodást köt</w:t>
      </w:r>
      <w:r w:rsidR="00BA4C01" w:rsidRPr="00B00FDC">
        <w:rPr>
          <w:rFonts w:ascii="IBM Plex Sans Medium" w:hAnsi="IBM Plex Sans Medium" w:cs="Times New Roman"/>
        </w:rPr>
        <w:t>,</w:t>
      </w:r>
      <w:r w:rsidRPr="00B00FDC">
        <w:rPr>
          <w:rFonts w:ascii="IBM Plex Sans Medium" w:hAnsi="IBM Plex Sans Medium" w:cs="Times New Roman"/>
        </w:rPr>
        <w:t xml:space="preserve"> </w:t>
      </w:r>
      <w:r w:rsidR="0093449D" w:rsidRPr="00B00FDC">
        <w:rPr>
          <w:rFonts w:ascii="IBM Plex Sans Medium" w:hAnsi="IBM Plex Sans Medium" w:cs="Times New Roman"/>
        </w:rPr>
        <w:t>ezzel minden</w:t>
      </w:r>
      <w:r w:rsidR="004B5F15" w:rsidRPr="00B00FDC">
        <w:rPr>
          <w:rFonts w:ascii="IBM Plex Sans Medium" w:hAnsi="IBM Plex Sans Medium" w:cs="Times New Roman"/>
        </w:rPr>
        <w:t>, a Veszprém-Balaton 2023 EKF régióban található</w:t>
      </w:r>
      <w:r w:rsidR="0093449D" w:rsidRPr="00B00FDC">
        <w:rPr>
          <w:rFonts w:ascii="IBM Plex Sans Medium" w:hAnsi="IBM Plex Sans Medium" w:cs="Times New Roman"/>
        </w:rPr>
        <w:t xml:space="preserve"> településnek megadva az esélyt az EKF projektben való részvételre.</w:t>
      </w:r>
    </w:p>
    <w:p w14:paraId="11950814" w14:textId="77777777" w:rsidR="000F4B74" w:rsidRPr="00B00FDC" w:rsidRDefault="000F4B74" w:rsidP="00C26B47">
      <w:pPr>
        <w:pStyle w:val="Listaszerbekezds"/>
        <w:jc w:val="both"/>
        <w:rPr>
          <w:rFonts w:ascii="IBM Plex Sans Medium" w:hAnsi="IBM Plex Sans Medium" w:cs="Times New Roman"/>
        </w:rPr>
      </w:pPr>
    </w:p>
    <w:p w14:paraId="13DCC2A4" w14:textId="72DB8930" w:rsidR="001666D6" w:rsidRPr="00B00FDC" w:rsidRDefault="00C61B60" w:rsidP="00943920">
      <w:pPr>
        <w:pStyle w:val="Listaszerbekezds"/>
        <w:numPr>
          <w:ilvl w:val="1"/>
          <w:numId w:val="4"/>
        </w:numPr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F</w:t>
      </w:r>
      <w:r w:rsidR="00A34C44" w:rsidRPr="00B00FDC">
        <w:rPr>
          <w:rFonts w:ascii="IBM Plex Sans Medium" w:hAnsi="IBM Plex Sans Medium" w:cs="Times New Roman"/>
        </w:rPr>
        <w:t xml:space="preserve">elek rögzítik és </w:t>
      </w:r>
      <w:r w:rsidR="00201806" w:rsidRPr="00B00FDC">
        <w:rPr>
          <w:rFonts w:ascii="IBM Plex Sans Medium" w:hAnsi="IBM Plex Sans Medium" w:cs="Times New Roman"/>
        </w:rPr>
        <w:t xml:space="preserve">a Partner </w:t>
      </w:r>
      <w:r w:rsidR="00A34C44" w:rsidRPr="00B00FDC">
        <w:rPr>
          <w:rFonts w:ascii="IBM Plex Sans Medium" w:hAnsi="IBM Plex Sans Medium" w:cs="Times New Roman"/>
        </w:rPr>
        <w:t xml:space="preserve">tudomásul veszi, hogy az EKF projekt keretében megvalósításra kerülő programok </w:t>
      </w:r>
      <w:r w:rsidR="0058658D" w:rsidRPr="00B00FDC">
        <w:rPr>
          <w:rFonts w:ascii="IBM Plex Sans Medium" w:hAnsi="IBM Plex Sans Medium" w:cs="Times New Roman"/>
        </w:rPr>
        <w:t xml:space="preserve">vonatkozásában a </w:t>
      </w:r>
      <w:proofErr w:type="gramStart"/>
      <w:r w:rsidR="0058658D" w:rsidRPr="00B00FDC">
        <w:rPr>
          <w:rFonts w:ascii="IBM Plex Sans Medium" w:hAnsi="IBM Plex Sans Medium" w:cs="Times New Roman"/>
        </w:rPr>
        <w:t>Zrt.</w:t>
      </w:r>
      <w:proofErr w:type="gramEnd"/>
      <w:r w:rsidR="0058658D" w:rsidRPr="00B00FDC">
        <w:rPr>
          <w:rFonts w:ascii="IBM Plex Sans Medium" w:hAnsi="IBM Plex Sans Medium" w:cs="Times New Roman"/>
        </w:rPr>
        <w:t xml:space="preserve"> és az Alapítvány alapvetően a Veszprém-Balaton –Bakony r</w:t>
      </w:r>
      <w:r w:rsidR="00CD0CAB" w:rsidRPr="00B00FDC">
        <w:rPr>
          <w:rFonts w:ascii="IBM Plex Sans Medium" w:hAnsi="IBM Plex Sans Medium" w:cs="Times New Roman"/>
        </w:rPr>
        <w:t xml:space="preserve">égió érdekeit tartja szem előtt, így az EKF projekt keretében megvalósuló programok </w:t>
      </w:r>
      <w:r w:rsidR="00943920" w:rsidRPr="00B00FDC">
        <w:rPr>
          <w:rFonts w:ascii="IBM Plex Sans Medium" w:hAnsi="IBM Plex Sans Medium" w:cs="Times New Roman"/>
        </w:rPr>
        <w:t>is a régiós érdeket, a régió kultúrájának és idegenforgalmának fellendítését szolgálják.</w:t>
      </w:r>
    </w:p>
    <w:p w14:paraId="18D873BF" w14:textId="77777777" w:rsidR="004D55B0" w:rsidRPr="00B00FDC" w:rsidRDefault="004D55B0" w:rsidP="00B00FDC">
      <w:pPr>
        <w:pStyle w:val="Listaszerbekezds"/>
        <w:ind w:left="705"/>
        <w:jc w:val="both"/>
        <w:rPr>
          <w:rFonts w:ascii="IBM Plex Sans Medium" w:hAnsi="IBM Plex Sans Medium" w:cs="Times New Roman"/>
        </w:rPr>
      </w:pPr>
    </w:p>
    <w:p w14:paraId="1723BA17" w14:textId="2571FC68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2. A </w:t>
      </w:r>
      <w:r w:rsidR="00C73B5D" w:rsidRPr="00B00FDC">
        <w:rPr>
          <w:rFonts w:ascii="IBM Plex Sans Medium" w:eastAsia="Bookman Old Style" w:hAnsi="IBM Plex Sans Medium" w:cs="Times New Roman"/>
          <w:b/>
        </w:rPr>
        <w:t>megállapodás</w:t>
      </w:r>
      <w:r w:rsidR="00053DDC" w:rsidRPr="00B00FDC">
        <w:rPr>
          <w:rFonts w:ascii="IBM Plex Sans Medium" w:eastAsia="Bookman Old Style" w:hAnsi="IBM Plex Sans Medium" w:cs="Times New Roman"/>
          <w:b/>
        </w:rPr>
        <w:t xml:space="preserve"> időtartama</w:t>
      </w:r>
    </w:p>
    <w:p w14:paraId="50A6B3C9" w14:textId="77777777" w:rsidR="001666D6" w:rsidRPr="00B00FDC" w:rsidRDefault="001666D6" w:rsidP="001666D6">
      <w:pPr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264BFF09" w14:textId="390E4A72" w:rsidR="001666D6" w:rsidRPr="00B00FDC" w:rsidRDefault="001666D6" w:rsidP="00D85C13">
      <w:pPr>
        <w:spacing w:after="120" w:line="276" w:lineRule="auto"/>
        <w:ind w:left="567" w:hanging="567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2.1.</w:t>
      </w:r>
      <w:r w:rsidRPr="00B00FDC">
        <w:rPr>
          <w:rFonts w:ascii="IBM Plex Sans Medium" w:hAnsi="IBM Plex Sans Medium" w:cs="Times New Roman"/>
        </w:rPr>
        <w:tab/>
      </w:r>
      <w:r w:rsidR="0077026D" w:rsidRPr="00B00FDC">
        <w:rPr>
          <w:rFonts w:ascii="IBM Plex Sans Medium" w:hAnsi="IBM Plex Sans Medium" w:cs="Times New Roman"/>
        </w:rPr>
        <w:t>J</w:t>
      </w:r>
      <w:r w:rsidR="00D85C13" w:rsidRPr="00B00FDC">
        <w:rPr>
          <w:rFonts w:ascii="IBM Plex Sans Medium" w:hAnsi="IBM Plex Sans Medium" w:cs="Times New Roman"/>
        </w:rPr>
        <w:t>elen megállapodás a megállapodás aláírásától</w:t>
      </w:r>
      <w:r w:rsidR="0077026D" w:rsidRPr="00B00FDC">
        <w:rPr>
          <w:rFonts w:ascii="IBM Plex Sans Medium" w:hAnsi="IBM Plex Sans Medium" w:cs="Times New Roman"/>
        </w:rPr>
        <w:t xml:space="preserve"> - amennyiben az egyes aláírásokra eltérő időpontban kerül sor, úgy a legutolsó aláírás napjától - </w:t>
      </w:r>
      <w:r w:rsidR="00D85C13" w:rsidRPr="00B00FDC">
        <w:rPr>
          <w:rFonts w:ascii="IBM Plex Sans Medium" w:hAnsi="IBM Plex Sans Medium" w:cs="Times New Roman"/>
        </w:rPr>
        <w:t>2023. december 31</w:t>
      </w:r>
      <w:r w:rsidR="0077026D" w:rsidRPr="00B00FDC">
        <w:rPr>
          <w:rFonts w:ascii="IBM Plex Sans Medium" w:hAnsi="IBM Plex Sans Medium" w:cs="Times New Roman"/>
        </w:rPr>
        <w:t xml:space="preserve">. napjáig hatályos. </w:t>
      </w:r>
    </w:p>
    <w:p w14:paraId="4C83CE04" w14:textId="77777777" w:rsidR="00276019" w:rsidRPr="00B00FDC" w:rsidRDefault="00276019" w:rsidP="00943920">
      <w:pPr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77834FCF" w14:textId="6F82BDD6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3. </w:t>
      </w:r>
      <w:r w:rsidR="00201806" w:rsidRPr="00B00FDC">
        <w:rPr>
          <w:rFonts w:ascii="IBM Plex Sans Medium" w:eastAsia="Bookman Old Style" w:hAnsi="IBM Plex Sans Medium" w:cs="Times New Roman"/>
          <w:b/>
        </w:rPr>
        <w:t xml:space="preserve">Partner </w:t>
      </w:r>
      <w:r w:rsidR="00307ADF" w:rsidRPr="00B00FDC">
        <w:rPr>
          <w:rFonts w:ascii="IBM Plex Sans Medium" w:eastAsia="Bookman Old Style" w:hAnsi="IBM Plex Sans Medium" w:cs="Times New Roman"/>
          <w:b/>
        </w:rPr>
        <w:t>jogai és kötelezettségei</w:t>
      </w:r>
    </w:p>
    <w:p w14:paraId="0399A8AC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38E87453" w14:textId="506F4943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3.1.</w:t>
      </w:r>
      <w:r w:rsidRPr="00B00FDC">
        <w:rPr>
          <w:rFonts w:ascii="IBM Plex Sans Medium" w:eastAsia="Bookman Old Style" w:hAnsi="IBM Plex Sans Medium" w:cs="Times New Roman"/>
        </w:rPr>
        <w:tab/>
      </w:r>
      <w:r w:rsidR="00201806" w:rsidRPr="00B00FDC">
        <w:rPr>
          <w:rFonts w:ascii="IBM Plex Sans Medium" w:eastAsia="Bookman Old Style" w:hAnsi="IBM Plex Sans Medium" w:cs="Times New Roman"/>
        </w:rPr>
        <w:t xml:space="preserve">A Partner </w:t>
      </w:r>
      <w:r w:rsidR="009D5DAE" w:rsidRPr="00B00FDC">
        <w:rPr>
          <w:rFonts w:ascii="IBM Plex Sans Medium" w:eastAsia="Bookman Old Style" w:hAnsi="IBM Plex Sans Medium" w:cs="Times New Roman"/>
        </w:rPr>
        <w:t>köteles a 6</w:t>
      </w:r>
      <w:r w:rsidR="00307ADF" w:rsidRPr="00B00FDC">
        <w:rPr>
          <w:rFonts w:ascii="IBM Plex Sans Medium" w:eastAsia="Bookman Old Style" w:hAnsi="IBM Plex Sans Medium" w:cs="Times New Roman"/>
        </w:rPr>
        <w:t>.1. pontban foglalt hozzájárulási díjat megfizetni az Alapítvány részére.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48C36393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hAnsi="IBM Plex Sans Medium" w:cs="Times New Roman"/>
        </w:rPr>
      </w:pPr>
    </w:p>
    <w:p w14:paraId="0ACFECED" w14:textId="25763C6B" w:rsidR="001666D6" w:rsidRPr="00B00FDC" w:rsidRDefault="001666D6" w:rsidP="004B5F15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3.2.</w:t>
      </w:r>
      <w:r w:rsidRPr="00B00FDC">
        <w:rPr>
          <w:rFonts w:ascii="IBM Plex Sans Medium" w:eastAsia="Bookman Old Style" w:hAnsi="IBM Plex Sans Medium" w:cs="Times New Roman"/>
        </w:rPr>
        <w:tab/>
      </w:r>
      <w:r w:rsidR="00307ADF" w:rsidRPr="00B00FDC">
        <w:rPr>
          <w:rFonts w:ascii="IBM Plex Sans Medium" w:eastAsia="Bookman Old Style" w:hAnsi="IBM Plex Sans Medium" w:cs="Times New Roman"/>
        </w:rPr>
        <w:t>Szerződő felek rögzítik és megállapodnak, hogy a</w:t>
      </w:r>
      <w:r w:rsidR="00C26B47" w:rsidRPr="00B00FDC">
        <w:rPr>
          <w:rFonts w:ascii="IBM Plex Sans Medium" w:eastAsia="Bookman Old Style" w:hAnsi="IBM Plex Sans Medium" w:cs="Times New Roman"/>
        </w:rPr>
        <w:t xml:space="preserve"> </w:t>
      </w:r>
      <w:r w:rsidR="00242272" w:rsidRPr="00B00FDC">
        <w:rPr>
          <w:rFonts w:ascii="IBM Plex Sans Medium" w:eastAsia="Bookman Old Style" w:hAnsi="IBM Plex Sans Medium" w:cs="Times New Roman"/>
        </w:rPr>
        <w:t>Partner</w:t>
      </w:r>
      <w:r w:rsidR="00307ADF" w:rsidRPr="00B00FDC">
        <w:rPr>
          <w:rFonts w:ascii="IBM Plex Sans Medium" w:eastAsia="Bookman Old Style" w:hAnsi="IBM Plex Sans Medium" w:cs="Times New Roman"/>
        </w:rPr>
        <w:t>,</w:t>
      </w:r>
      <w:r w:rsidR="006C5E35" w:rsidRPr="00B00FDC">
        <w:rPr>
          <w:rFonts w:ascii="IBM Plex Sans Medium" w:eastAsia="Bookman Old Style" w:hAnsi="IBM Plex Sans Medium" w:cs="Times New Roman"/>
        </w:rPr>
        <w:t xml:space="preserve"> </w:t>
      </w:r>
      <w:r w:rsidR="00307ADF" w:rsidRPr="00B00FDC">
        <w:rPr>
          <w:rFonts w:ascii="IBM Plex Sans Medium" w:eastAsia="Bookman Old Style" w:hAnsi="IBM Plex Sans Medium" w:cs="Times New Roman"/>
        </w:rPr>
        <w:t>illetve annak intézményei és szakosított szervei</w:t>
      </w:r>
      <w:r w:rsidR="006C5E35" w:rsidRPr="00B00FDC">
        <w:rPr>
          <w:rFonts w:ascii="IBM Plex Sans Medium" w:eastAsia="Bookman Old Style" w:hAnsi="IBM Plex Sans Medium" w:cs="Times New Roman"/>
        </w:rPr>
        <w:t xml:space="preserve">, </w:t>
      </w:r>
      <w:r w:rsidR="00F6069A" w:rsidRPr="00B00FDC">
        <w:rPr>
          <w:rFonts w:ascii="IBM Plex Sans Medium" w:eastAsia="Bookman Old Style" w:hAnsi="IBM Plex Sans Medium" w:cs="Times New Roman"/>
        </w:rPr>
        <w:t xml:space="preserve">továbbá </w:t>
      </w:r>
      <w:r w:rsidR="006C5E35" w:rsidRPr="00B00FDC">
        <w:rPr>
          <w:rFonts w:ascii="IBM Plex Sans Medium" w:eastAsia="Bookman Old Style" w:hAnsi="IBM Plex Sans Medium" w:cs="Times New Roman"/>
        </w:rPr>
        <w:t>a</w:t>
      </w:r>
      <w:r w:rsidR="00830AC0" w:rsidRPr="00B00FDC">
        <w:rPr>
          <w:rFonts w:ascii="IBM Plex Sans Medium" w:eastAsia="Bookman Old Style" w:hAnsi="IBM Plex Sans Medium" w:cs="Times New Roman"/>
        </w:rPr>
        <w:t xml:space="preserve"> Partner</w:t>
      </w:r>
      <w:r w:rsidR="006C5E35" w:rsidRPr="00B00FDC">
        <w:rPr>
          <w:rFonts w:ascii="IBM Plex Sans Medium" w:eastAsia="Bookman Old Style" w:hAnsi="IBM Plex Sans Medium" w:cs="Times New Roman"/>
        </w:rPr>
        <w:t xml:space="preserve"> illetékességi területén</w:t>
      </w:r>
      <w:r w:rsidR="00BA4C01" w:rsidRPr="00B00FDC">
        <w:rPr>
          <w:rFonts w:ascii="IBM Plex Sans Medium" w:eastAsia="Bookman Old Style" w:hAnsi="IBM Plex Sans Medium" w:cs="Times New Roman"/>
        </w:rPr>
        <w:t>, az EKF programhoz való kapcsolódás vonatkozásában releváns tevékenységüket kifejtő</w:t>
      </w:r>
      <w:r w:rsidR="006C5E35" w:rsidRPr="00B00FDC">
        <w:rPr>
          <w:rFonts w:ascii="IBM Plex Sans Medium" w:eastAsia="Bookman Old Style" w:hAnsi="IBM Plex Sans Medium" w:cs="Times New Roman"/>
        </w:rPr>
        <w:t xml:space="preserve"> civil szervezetek, gazdasági </w:t>
      </w:r>
      <w:r w:rsidR="00D445B7" w:rsidRPr="00B00FDC">
        <w:rPr>
          <w:rFonts w:ascii="IBM Plex Sans Medium" w:eastAsia="Bookman Old Style" w:hAnsi="IBM Plex Sans Medium" w:cs="Times New Roman"/>
        </w:rPr>
        <w:t>szervezetek</w:t>
      </w:r>
      <w:r w:rsidR="006C5E35" w:rsidRPr="00B00FDC">
        <w:rPr>
          <w:rFonts w:ascii="IBM Plex Sans Medium" w:eastAsia="Bookman Old Style" w:hAnsi="IBM Plex Sans Medium" w:cs="Times New Roman"/>
        </w:rPr>
        <w:t>, vállalkozások</w:t>
      </w:r>
      <w:r w:rsidR="00BA4C01" w:rsidRPr="00B00FDC">
        <w:rPr>
          <w:rFonts w:ascii="IBM Plex Sans Medium" w:eastAsia="Bookman Old Style" w:hAnsi="IBM Plex Sans Medium" w:cs="Times New Roman"/>
        </w:rPr>
        <w:t>, intézmények</w:t>
      </w:r>
      <w:r w:rsidR="00307ADF" w:rsidRPr="00B00FDC">
        <w:rPr>
          <w:rFonts w:ascii="IBM Plex Sans Medium" w:eastAsia="Bookman Old Style" w:hAnsi="IBM Plex Sans Medium" w:cs="Times New Roman"/>
        </w:rPr>
        <w:t xml:space="preserve"> </w:t>
      </w:r>
      <w:r w:rsidR="006C5E35" w:rsidRPr="00B00FDC">
        <w:rPr>
          <w:rFonts w:ascii="IBM Plex Sans Medium" w:eastAsia="Bookman Old Style" w:hAnsi="IBM Plex Sans Medium" w:cs="Times New Roman"/>
        </w:rPr>
        <w:t>jogosultakká</w:t>
      </w:r>
      <w:r w:rsidR="008D788B" w:rsidRPr="00B00FDC">
        <w:rPr>
          <w:rFonts w:ascii="IBM Plex Sans Medium" w:eastAsia="Bookman Old Style" w:hAnsi="IBM Plex Sans Medium" w:cs="Times New Roman"/>
        </w:rPr>
        <w:t xml:space="preserve"> válnak </w:t>
      </w:r>
      <w:r w:rsidR="00242272" w:rsidRPr="00B00FDC">
        <w:rPr>
          <w:rFonts w:ascii="IBM Plex Sans Medium" w:eastAsia="Bookman Old Style" w:hAnsi="IBM Plex Sans Medium" w:cs="Times New Roman"/>
        </w:rPr>
        <w:t>a Partner</w:t>
      </w:r>
      <w:r w:rsidR="008D788B" w:rsidRPr="00B00FDC">
        <w:rPr>
          <w:rFonts w:ascii="IBM Plex Sans Medium" w:eastAsia="Bookman Old Style" w:hAnsi="IBM Plex Sans Medium" w:cs="Times New Roman"/>
        </w:rPr>
        <w:t xml:space="preserve"> által megfizetett </w:t>
      </w:r>
      <w:r w:rsidR="00307ADF" w:rsidRPr="00B00FDC">
        <w:rPr>
          <w:rFonts w:ascii="IBM Plex Sans Medium" w:eastAsia="Bookman Old Style" w:hAnsi="IBM Plex Sans Medium" w:cs="Times New Roman"/>
        </w:rPr>
        <w:t xml:space="preserve">hozzájárulási díj megfizetését követően </w:t>
      </w:r>
      <w:r w:rsidR="006C5E35" w:rsidRPr="00B00FDC">
        <w:rPr>
          <w:rFonts w:ascii="IBM Plex Sans Medium" w:eastAsia="Bookman Old Style" w:hAnsi="IBM Plex Sans Medium" w:cs="Times New Roman"/>
        </w:rPr>
        <w:t xml:space="preserve">az EKF </w:t>
      </w:r>
      <w:r w:rsidR="00BA4C01" w:rsidRPr="00B00FDC">
        <w:rPr>
          <w:rFonts w:ascii="IBM Plex Sans Medium" w:eastAsia="Bookman Old Style" w:hAnsi="IBM Plex Sans Medium" w:cs="Times New Roman"/>
        </w:rPr>
        <w:t xml:space="preserve">programhoz </w:t>
      </w:r>
      <w:r w:rsidR="006C5E35" w:rsidRPr="00B00FDC">
        <w:rPr>
          <w:rFonts w:ascii="IBM Plex Sans Medium" w:eastAsia="Bookman Old Style" w:hAnsi="IBM Plex Sans Medium" w:cs="Times New Roman"/>
        </w:rPr>
        <w:t>való</w:t>
      </w:r>
      <w:r w:rsidR="00BA4C01" w:rsidRPr="00B00FDC">
        <w:rPr>
          <w:rFonts w:ascii="IBM Plex Sans Medium" w:eastAsia="Bookman Old Style" w:hAnsi="IBM Plex Sans Medium" w:cs="Times New Roman"/>
        </w:rPr>
        <w:t xml:space="preserve"> kapcsolódási lehetőségekben való részvételre</w:t>
      </w:r>
      <w:r w:rsidR="004B5F15" w:rsidRPr="00B00FDC">
        <w:rPr>
          <w:rFonts w:ascii="IBM Plex Sans Medium" w:eastAsia="Bookman Old Style" w:hAnsi="IBM Plex Sans Medium" w:cs="Times New Roman"/>
        </w:rPr>
        <w:t>. A</w:t>
      </w:r>
      <w:r w:rsidR="00242272" w:rsidRPr="00B00FDC">
        <w:rPr>
          <w:rFonts w:ascii="IBM Plex Sans Medium" w:eastAsia="Bookman Old Style" w:hAnsi="IBM Plex Sans Medium" w:cs="Times New Roman"/>
        </w:rPr>
        <w:t xml:space="preserve"> Partner </w:t>
      </w:r>
      <w:r w:rsidR="004B5F15" w:rsidRPr="00B00FDC">
        <w:rPr>
          <w:rFonts w:ascii="IBM Plex Sans Medium" w:eastAsia="Bookman Old Style" w:hAnsi="IBM Plex Sans Medium" w:cs="Times New Roman"/>
        </w:rPr>
        <w:t>és az előbbiekben felsorolt szereplők EKF programhoz történő kapcsolódási lehetősége</w:t>
      </w:r>
      <w:r w:rsidR="00BA4C01" w:rsidRPr="00B00FDC">
        <w:rPr>
          <w:rFonts w:ascii="IBM Plex Sans Medium" w:eastAsia="Bookman Old Style" w:hAnsi="IBM Plex Sans Medium" w:cs="Times New Roman"/>
        </w:rPr>
        <w:t>ine</w:t>
      </w:r>
      <w:r w:rsidR="004B5F15" w:rsidRPr="00B00FDC">
        <w:rPr>
          <w:rFonts w:ascii="IBM Plex Sans Medium" w:eastAsia="Bookman Old Style" w:hAnsi="IBM Plex Sans Medium" w:cs="Times New Roman"/>
        </w:rPr>
        <w:t xml:space="preserve">k bemutatását </w:t>
      </w:r>
      <w:r w:rsidR="006C5E35" w:rsidRPr="00B00FDC">
        <w:rPr>
          <w:rFonts w:ascii="IBM Plex Sans Medium" w:eastAsia="Bookman Old Style" w:hAnsi="IBM Plex Sans Medium" w:cs="Times New Roman"/>
        </w:rPr>
        <w:t>jelen megállapodást 1. számú melléklete tartalmazza.</w:t>
      </w:r>
      <w:r w:rsidR="00743B33"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65C0F080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35D74561" w14:textId="0940B332" w:rsidR="00236A98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3.3.</w:t>
      </w:r>
      <w:r w:rsidRPr="00B00FDC">
        <w:rPr>
          <w:rFonts w:ascii="IBM Plex Sans Medium" w:eastAsia="Bookman Old Style" w:hAnsi="IBM Plex Sans Medium" w:cs="Times New Roman"/>
        </w:rPr>
        <w:tab/>
      </w:r>
      <w:r w:rsidR="004B6E69" w:rsidRPr="00B00FDC">
        <w:rPr>
          <w:rFonts w:ascii="IBM Plex Sans Medium" w:eastAsia="Bookman Old Style" w:hAnsi="IBM Plex Sans Medium" w:cs="Times New Roman"/>
        </w:rPr>
        <w:t>F</w:t>
      </w:r>
      <w:r w:rsidR="007B7B7C" w:rsidRPr="00B00FDC">
        <w:rPr>
          <w:rFonts w:ascii="IBM Plex Sans Medium" w:eastAsia="Bookman Old Style" w:hAnsi="IBM Plex Sans Medium" w:cs="Times New Roman"/>
        </w:rPr>
        <w:t xml:space="preserve">elek rögzítik, valamint </w:t>
      </w:r>
      <w:r w:rsidR="00D4695D" w:rsidRPr="00B00FDC">
        <w:rPr>
          <w:rFonts w:ascii="IBM Plex Sans Medium" w:eastAsia="Bookman Old Style" w:hAnsi="IBM Plex Sans Medium" w:cs="Times New Roman"/>
        </w:rPr>
        <w:t xml:space="preserve">Partner </w:t>
      </w:r>
      <w:r w:rsidR="007B7B7C" w:rsidRPr="00B00FDC">
        <w:rPr>
          <w:rFonts w:ascii="IBM Plex Sans Medium" w:eastAsia="Bookman Old Style" w:hAnsi="IBM Plex Sans Medium" w:cs="Times New Roman"/>
        </w:rPr>
        <w:t xml:space="preserve">tudomásul veszi, hogy a hozzájárulási díj megfizetése </w:t>
      </w:r>
      <w:r w:rsidR="00236A98" w:rsidRPr="00B00FDC">
        <w:rPr>
          <w:rFonts w:ascii="IBM Plex Sans Medium" w:eastAsia="Bookman Old Style" w:hAnsi="IBM Plex Sans Medium" w:cs="Times New Roman"/>
        </w:rPr>
        <w:t>nem</w:t>
      </w:r>
      <w:r w:rsidR="00931920" w:rsidRPr="00B00FDC">
        <w:rPr>
          <w:rFonts w:ascii="IBM Plex Sans Medium" w:eastAsia="Bookman Old Style" w:hAnsi="IBM Plex Sans Medium" w:cs="Times New Roman"/>
        </w:rPr>
        <w:t xml:space="preserve"> feltétlenül</w:t>
      </w:r>
      <w:r w:rsidR="00236A98" w:rsidRPr="00B00FDC">
        <w:rPr>
          <w:rFonts w:ascii="IBM Plex Sans Medium" w:eastAsia="Bookman Old Style" w:hAnsi="IBM Plex Sans Medium" w:cs="Times New Roman"/>
        </w:rPr>
        <w:t xml:space="preserve"> arányo</w:t>
      </w:r>
      <w:r w:rsidR="00C249BF" w:rsidRPr="00B00FDC">
        <w:rPr>
          <w:rFonts w:ascii="IBM Plex Sans Medium" w:eastAsia="Bookman Old Style" w:hAnsi="IBM Plex Sans Medium" w:cs="Times New Roman"/>
        </w:rPr>
        <w:t>s az 1. számú mellékletben rögzí</w:t>
      </w:r>
      <w:r w:rsidR="00236A98" w:rsidRPr="00B00FDC">
        <w:rPr>
          <w:rFonts w:ascii="IBM Plex Sans Medium" w:eastAsia="Bookman Old Style" w:hAnsi="IBM Plex Sans Medium" w:cs="Times New Roman"/>
        </w:rPr>
        <w:t xml:space="preserve">tett </w:t>
      </w:r>
      <w:r w:rsidR="004B5F15" w:rsidRPr="00B00FDC">
        <w:rPr>
          <w:rFonts w:ascii="IBM Plex Sans Medium" w:eastAsia="Bookman Old Style" w:hAnsi="IBM Plex Sans Medium" w:cs="Times New Roman"/>
        </w:rPr>
        <w:t xml:space="preserve">kapcsolódási lehetőségek révén a településen esetlegesen megvalósuló </w:t>
      </w:r>
      <w:r w:rsidR="00236A98" w:rsidRPr="00B00FDC">
        <w:rPr>
          <w:rFonts w:ascii="IBM Plex Sans Medium" w:eastAsia="Bookman Old Style" w:hAnsi="IBM Plex Sans Medium" w:cs="Times New Roman"/>
        </w:rPr>
        <w:t xml:space="preserve">programok és </w:t>
      </w:r>
      <w:r w:rsidR="008D788B" w:rsidRPr="00B00FDC">
        <w:rPr>
          <w:rFonts w:ascii="IBM Plex Sans Medium" w:eastAsia="Bookman Old Style" w:hAnsi="IBM Plex Sans Medium" w:cs="Times New Roman"/>
        </w:rPr>
        <w:t>projektek</w:t>
      </w:r>
      <w:r w:rsidR="00236A98" w:rsidRPr="00B00FDC">
        <w:rPr>
          <w:rFonts w:ascii="IBM Plex Sans Medium" w:eastAsia="Bookman Old Style" w:hAnsi="IBM Plex Sans Medium" w:cs="Times New Roman"/>
        </w:rPr>
        <w:t xml:space="preserve"> lebonyolítási költségeivel, valamint a hozzájárulási díj megfizetése nem jelenti azt, hogy </w:t>
      </w:r>
      <w:r w:rsidR="00D4695D" w:rsidRPr="00B00FDC">
        <w:rPr>
          <w:rFonts w:ascii="IBM Plex Sans Medium" w:eastAsia="Bookman Old Style" w:hAnsi="IBM Plex Sans Medium" w:cs="Times New Roman"/>
        </w:rPr>
        <w:t xml:space="preserve">a </w:t>
      </w:r>
      <w:r w:rsidR="001C1E38" w:rsidRPr="00B00FDC">
        <w:rPr>
          <w:rFonts w:ascii="IBM Plex Sans Medium" w:eastAsia="Bookman Old Style" w:hAnsi="IBM Plex Sans Medium" w:cs="Times New Roman"/>
        </w:rPr>
        <w:t>P</w:t>
      </w:r>
      <w:r w:rsidR="00D4695D" w:rsidRPr="00B00FDC">
        <w:rPr>
          <w:rFonts w:ascii="IBM Plex Sans Medium" w:eastAsia="Bookman Old Style" w:hAnsi="IBM Plex Sans Medium" w:cs="Times New Roman"/>
        </w:rPr>
        <w:t>artner által az 1.2 pontban megjelölt településen</w:t>
      </w:r>
      <w:r w:rsidR="00BA4C01" w:rsidRPr="00B00FDC">
        <w:rPr>
          <w:rFonts w:ascii="IBM Plex Sans Medium" w:eastAsia="Bookman Old Style" w:hAnsi="IBM Plex Sans Medium" w:cs="Times New Roman"/>
        </w:rPr>
        <w:t xml:space="preserve"> </w:t>
      </w:r>
      <w:r w:rsidR="00236A98" w:rsidRPr="00B00FDC">
        <w:rPr>
          <w:rFonts w:ascii="IBM Plex Sans Medium" w:eastAsia="Bookman Old Style" w:hAnsi="IBM Plex Sans Medium" w:cs="Times New Roman"/>
        </w:rPr>
        <w:t>ténylegesen meg fog/meg tud valósuln</w:t>
      </w:r>
      <w:r w:rsidR="00863E26" w:rsidRPr="00B00FDC">
        <w:rPr>
          <w:rFonts w:ascii="IBM Plex Sans Medium" w:eastAsia="Bookman Old Style" w:hAnsi="IBM Plex Sans Medium" w:cs="Times New Roman"/>
        </w:rPr>
        <w:t>i az 1. számú mellékletben rögzí</w:t>
      </w:r>
      <w:r w:rsidR="00236A98" w:rsidRPr="00B00FDC">
        <w:rPr>
          <w:rFonts w:ascii="IBM Plex Sans Medium" w:eastAsia="Bookman Old Style" w:hAnsi="IBM Plex Sans Medium" w:cs="Times New Roman"/>
        </w:rPr>
        <w:t xml:space="preserve">tett </w:t>
      </w:r>
      <w:r w:rsidR="004B5F15" w:rsidRPr="00B00FDC">
        <w:rPr>
          <w:rFonts w:ascii="IBM Plex Sans Medium" w:eastAsia="Bookman Old Style" w:hAnsi="IBM Plex Sans Medium" w:cs="Times New Roman"/>
        </w:rPr>
        <w:t>kapcsolódási lehetőségek keretében megvalósuló projektek vagy programok bármelyik</w:t>
      </w:r>
      <w:r w:rsidR="006C134E" w:rsidRPr="00B00FDC">
        <w:rPr>
          <w:rFonts w:ascii="IBM Plex Sans Medium" w:eastAsia="Bookman Old Style" w:hAnsi="IBM Plex Sans Medium" w:cs="Times New Roman"/>
        </w:rPr>
        <w:t>e</w:t>
      </w:r>
      <w:r w:rsidR="004B5F15" w:rsidRPr="00B00FDC">
        <w:rPr>
          <w:rFonts w:ascii="IBM Plex Sans Medium" w:eastAsia="Bookman Old Style" w:hAnsi="IBM Plex Sans Medium" w:cs="Times New Roman"/>
        </w:rPr>
        <w:t xml:space="preserve"> is. </w:t>
      </w:r>
    </w:p>
    <w:p w14:paraId="1E8D5CC7" w14:textId="77777777" w:rsidR="00722928" w:rsidRPr="00B00FDC" w:rsidRDefault="00722928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302CFD29" w14:textId="14CE3448" w:rsidR="00722928" w:rsidRPr="00B00FDC" w:rsidRDefault="00722928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6C134E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 xml:space="preserve">kijelenti, hogy minden tőle telhetőt megtesz annak érdekében, hogy </w:t>
      </w:r>
      <w:r w:rsidR="001C1E38" w:rsidRPr="00B00FDC">
        <w:rPr>
          <w:rFonts w:ascii="IBM Plex Sans Medium" w:eastAsia="Bookman Old Style" w:hAnsi="IBM Plex Sans Medium" w:cs="Times New Roman"/>
        </w:rPr>
        <w:t xml:space="preserve">az </w:t>
      </w:r>
      <w:r w:rsidR="006C134E" w:rsidRPr="00B00FDC">
        <w:rPr>
          <w:rFonts w:ascii="IBM Plex Sans Medium" w:eastAsia="Bookman Old Style" w:hAnsi="IBM Plex Sans Medium" w:cs="Times New Roman"/>
        </w:rPr>
        <w:t>illetékességi</w:t>
      </w:r>
      <w:r w:rsidR="004B17A7" w:rsidRPr="00B00FDC">
        <w:rPr>
          <w:rFonts w:ascii="IBM Plex Sans Medium" w:eastAsia="Bookman Old Style" w:hAnsi="IBM Plex Sans Medium" w:cs="Times New Roman"/>
        </w:rPr>
        <w:t xml:space="preserve"> területét éri</w:t>
      </w:r>
      <w:r w:rsidR="002A5B93" w:rsidRPr="00B00FDC">
        <w:rPr>
          <w:rFonts w:ascii="IBM Plex Sans Medium" w:eastAsia="Bookman Old Style" w:hAnsi="IBM Plex Sans Medium" w:cs="Times New Roman"/>
        </w:rPr>
        <w:t>n</w:t>
      </w:r>
      <w:r w:rsidR="004B17A7" w:rsidRPr="00B00FDC">
        <w:rPr>
          <w:rFonts w:ascii="IBM Plex Sans Medium" w:eastAsia="Bookman Old Style" w:hAnsi="IBM Plex Sans Medium" w:cs="Times New Roman"/>
        </w:rPr>
        <w:t>tő esetleges programok megvalósulhassanak.</w:t>
      </w:r>
    </w:p>
    <w:p w14:paraId="48F8D095" w14:textId="77777777" w:rsidR="00236A98" w:rsidRPr="00B00FDC" w:rsidRDefault="00236A98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0C66B0EF" w14:textId="157AD4EB" w:rsidR="007B7B7C" w:rsidRPr="00B00FDC" w:rsidRDefault="00236A98" w:rsidP="00D96737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3.4.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E3260B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>tudomásul veszi, hogy az általa megfizetett hozzájárulási díj összege a megfizetéssel érintett naptári évre vonatkozik.</w:t>
      </w:r>
      <w:r w:rsidR="004B5F15" w:rsidRPr="00B00FDC">
        <w:rPr>
          <w:rFonts w:ascii="IBM Plex Sans Medium" w:eastAsia="Bookman Old Style" w:hAnsi="IBM Plex Sans Medium" w:cs="Times New Roman"/>
        </w:rPr>
        <w:t xml:space="preserve"> </w:t>
      </w:r>
      <w:r w:rsidR="00E3260B" w:rsidRPr="00B00FDC">
        <w:rPr>
          <w:rFonts w:ascii="IBM Plex Sans Medium" w:eastAsia="Bookman Old Style" w:hAnsi="IBM Plex Sans Medium" w:cs="Times New Roman"/>
        </w:rPr>
        <w:t>A Partner</w:t>
      </w:r>
      <w:r w:rsidR="004B5F15" w:rsidRPr="00B00FDC">
        <w:rPr>
          <w:rFonts w:ascii="IBM Plex Sans Medium" w:eastAsia="Bookman Old Style" w:hAnsi="IBM Plex Sans Medium" w:cs="Times New Roman"/>
        </w:rPr>
        <w:t xml:space="preserve"> tovább</w:t>
      </w:r>
      <w:r w:rsidR="004D1E81" w:rsidRPr="00B00FDC">
        <w:rPr>
          <w:rFonts w:ascii="IBM Plex Sans Medium" w:eastAsia="Bookman Old Style" w:hAnsi="IBM Plex Sans Medium" w:cs="Times New Roman"/>
        </w:rPr>
        <w:t>á</w:t>
      </w:r>
      <w:r w:rsidR="004B5F15" w:rsidRPr="00B00FDC">
        <w:rPr>
          <w:rFonts w:ascii="IBM Plex Sans Medium" w:eastAsia="Bookman Old Style" w:hAnsi="IBM Plex Sans Medium" w:cs="Times New Roman"/>
        </w:rPr>
        <w:t xml:space="preserve"> tudomásul veszi, hogy az 1. számú mellékletben bemutatott kapcsolódási lehetőségek abban az esetben elérhetők a számára, </w:t>
      </w:r>
      <w:r w:rsidR="004B5F15" w:rsidRPr="00B00FDC">
        <w:rPr>
          <w:rFonts w:ascii="IBM Plex Sans Medium" w:eastAsia="Bookman Old Style" w:hAnsi="IBM Plex Sans Medium" w:cs="Times New Roman"/>
        </w:rPr>
        <w:lastRenderedPageBreak/>
        <w:t xml:space="preserve">amennyiben 2021, 2022 és 2023 vonatkozásában is vállalja és teljesíti a hozzájárulási díj megfizetését. A 2021-et követően csatlakozó </w:t>
      </w:r>
      <w:r w:rsidR="00C26B47" w:rsidRPr="00B00FDC">
        <w:rPr>
          <w:rFonts w:ascii="IBM Plex Sans Medium" w:eastAsia="Bookman Old Style" w:hAnsi="IBM Plex Sans Medium" w:cs="Times New Roman"/>
        </w:rPr>
        <w:t>P</w:t>
      </w:r>
      <w:r w:rsidR="00E3260B" w:rsidRPr="00B00FDC">
        <w:rPr>
          <w:rFonts w:ascii="IBM Plex Sans Medium" w:eastAsia="Bookman Old Style" w:hAnsi="IBM Plex Sans Medium" w:cs="Times New Roman"/>
        </w:rPr>
        <w:t xml:space="preserve">artner </w:t>
      </w:r>
      <w:r w:rsidR="004B5F15" w:rsidRPr="00B00FDC">
        <w:rPr>
          <w:rFonts w:ascii="IBM Plex Sans Medium" w:eastAsia="Bookman Old Style" w:hAnsi="IBM Plex Sans Medium" w:cs="Times New Roman"/>
        </w:rPr>
        <w:t>esetében is a teljes, 3 évet felölelő hozzájárulási díj megfizetése nyitja meg az 1. számú mellékletben foglalt kapcsolódási lehetőségeket az Önkormányzat és a 3.2. pontban felsorolt egyéb helyi szereplők számára.</w:t>
      </w:r>
    </w:p>
    <w:p w14:paraId="5A9E7B44" w14:textId="31808C84" w:rsidR="009A76D1" w:rsidRPr="00B00FDC" w:rsidRDefault="009A76D1" w:rsidP="00D96737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1051CBF7" w14:textId="3A364A9C" w:rsidR="00273B1E" w:rsidRPr="00B00FDC" w:rsidRDefault="009A76D1" w:rsidP="00D96737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CA2BEC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 xml:space="preserve">tudomásul veszi, hogy a hozzájárulási díj megfizetésével támogatja a Veszprém- Balaton – Bakony régió </w:t>
      </w:r>
      <w:r w:rsidR="00EB03C2" w:rsidRPr="00B00FDC">
        <w:rPr>
          <w:rFonts w:ascii="IBM Plex Sans Medium" w:eastAsia="Bookman Old Style" w:hAnsi="IBM Plex Sans Medium" w:cs="Times New Roman"/>
        </w:rPr>
        <w:t>kulturális fejlődését és hozzájárul az EKF cím megvalósításához</w:t>
      </w:r>
      <w:r w:rsidR="00F71C87" w:rsidRPr="00B00FDC">
        <w:rPr>
          <w:rFonts w:ascii="IBM Plex Sans Medium" w:eastAsia="Bookman Old Style" w:hAnsi="IBM Plex Sans Medium" w:cs="Times New Roman"/>
        </w:rPr>
        <w:t>. Továbbá Önkormányzat tudomásul veszi</w:t>
      </w:r>
      <w:r w:rsidR="009C1223" w:rsidRPr="00B00FDC">
        <w:rPr>
          <w:rFonts w:ascii="IBM Plex Sans Medium" w:eastAsia="Bookman Old Style" w:hAnsi="IBM Plex Sans Medium" w:cs="Times New Roman"/>
        </w:rPr>
        <w:t>, valamint Alapítvány és a Zrt. nyilatkozik</w:t>
      </w:r>
      <w:r w:rsidR="00F71C87" w:rsidRPr="00B00FDC">
        <w:rPr>
          <w:rFonts w:ascii="IBM Plex Sans Medium" w:eastAsia="Bookman Old Style" w:hAnsi="IBM Plex Sans Medium" w:cs="Times New Roman"/>
        </w:rPr>
        <w:t xml:space="preserve">, hogy a </w:t>
      </w:r>
      <w:proofErr w:type="gramStart"/>
      <w:r w:rsidR="00F71C87" w:rsidRPr="00B00FDC">
        <w:rPr>
          <w:rFonts w:ascii="IBM Plex Sans Medium" w:eastAsia="Bookman Old Style" w:hAnsi="IBM Plex Sans Medium" w:cs="Times New Roman"/>
        </w:rPr>
        <w:t>Zrt</w:t>
      </w:r>
      <w:r w:rsidR="00C42F54" w:rsidRPr="00B00FDC">
        <w:rPr>
          <w:rFonts w:ascii="IBM Plex Sans Medium" w:eastAsia="Bookman Old Style" w:hAnsi="IBM Plex Sans Medium" w:cs="Times New Roman"/>
        </w:rPr>
        <w:t>.</w:t>
      </w:r>
      <w:proofErr w:type="gramEnd"/>
      <w:r w:rsidR="00C42F54" w:rsidRPr="00B00FDC">
        <w:rPr>
          <w:rFonts w:ascii="IBM Plex Sans Medium" w:eastAsia="Bookman Old Style" w:hAnsi="IBM Plex Sans Medium" w:cs="Times New Roman"/>
        </w:rPr>
        <w:t xml:space="preserve"> és az Alapítvány a Veszprém-Balaton –Bakony régióban található és a Zrt.-vel, valamint az </w:t>
      </w:r>
      <w:r w:rsidR="009C1223" w:rsidRPr="00B00FDC">
        <w:rPr>
          <w:rFonts w:ascii="IBM Plex Sans Medium" w:eastAsia="Bookman Old Style" w:hAnsi="IBM Plex Sans Medium" w:cs="Times New Roman"/>
        </w:rPr>
        <w:t>Alapítvánnyal</w:t>
      </w:r>
      <w:r w:rsidR="00C42F54" w:rsidRPr="00B00FDC">
        <w:rPr>
          <w:rFonts w:ascii="IBM Plex Sans Medium" w:eastAsia="Bookman Old Style" w:hAnsi="IBM Plex Sans Medium" w:cs="Times New Roman"/>
        </w:rPr>
        <w:t xml:space="preserve"> együttműködő más </w:t>
      </w:r>
      <w:r w:rsidR="009C1223" w:rsidRPr="00B00FDC">
        <w:rPr>
          <w:rFonts w:ascii="IBM Plex Sans Medium" w:eastAsia="Bookman Old Style" w:hAnsi="IBM Plex Sans Medium" w:cs="Times New Roman"/>
        </w:rPr>
        <w:t>önkormányzatok</w:t>
      </w:r>
      <w:r w:rsidR="00C42F54" w:rsidRPr="00B00FDC">
        <w:rPr>
          <w:rFonts w:ascii="IBM Plex Sans Medium" w:eastAsia="Bookman Old Style" w:hAnsi="IBM Plex Sans Medium" w:cs="Times New Roman"/>
        </w:rPr>
        <w:t xml:space="preserve"> által is megfizetett hozzájárulási díj összértékének többszörösét </w:t>
      </w:r>
      <w:r w:rsidR="009C1223" w:rsidRPr="00B00FDC">
        <w:rPr>
          <w:rFonts w:ascii="IBM Plex Sans Medium" w:eastAsia="Bookman Old Style" w:hAnsi="IBM Plex Sans Medium" w:cs="Times New Roman"/>
        </w:rPr>
        <w:t xml:space="preserve">el kívánja költeni a régió kulturális életének fejlesztése és fellendítése érdekében </w:t>
      </w:r>
      <w:r w:rsidR="00273B1E" w:rsidRPr="00B00FDC">
        <w:rPr>
          <w:rFonts w:ascii="IBM Plex Sans Medium" w:eastAsia="Bookman Old Style" w:hAnsi="IBM Plex Sans Medium" w:cs="Times New Roman"/>
        </w:rPr>
        <w:t>ezzel</w:t>
      </w:r>
      <w:r w:rsidR="009C1223" w:rsidRPr="00B00FDC">
        <w:rPr>
          <w:rFonts w:ascii="IBM Plex Sans Medium" w:eastAsia="Bookman Old Style" w:hAnsi="IBM Plex Sans Medium" w:cs="Times New Roman"/>
        </w:rPr>
        <w:t xml:space="preserve"> is még vonzóbbá téve a régió településeit az idegenforgalom és a turisták számára</w:t>
      </w:r>
      <w:r w:rsidR="00922124"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2D0A79E1" w14:textId="77777777" w:rsidR="00273B1E" w:rsidRPr="00B00FDC" w:rsidRDefault="00273B1E" w:rsidP="00273B1E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05F27A98" w14:textId="3E981F78" w:rsidR="001666D6" w:rsidRPr="00B00FDC" w:rsidRDefault="008D20BE" w:rsidP="00273B1E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3.5</w:t>
      </w:r>
      <w:r w:rsidR="00273B1E" w:rsidRPr="00B00FDC">
        <w:rPr>
          <w:rFonts w:ascii="IBM Plex Sans Medium" w:eastAsia="Bookman Old Style" w:hAnsi="IBM Plex Sans Medium" w:cs="Times New Roman"/>
        </w:rPr>
        <w:t>.</w:t>
      </w:r>
      <w:r w:rsidR="00273B1E"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AA6F3F" w:rsidRPr="00B00FDC">
        <w:rPr>
          <w:rFonts w:ascii="IBM Plex Sans Medium" w:eastAsia="Bookman Old Style" w:hAnsi="IBM Plex Sans Medium" w:cs="Times New Roman"/>
        </w:rPr>
        <w:t xml:space="preserve">Partner </w:t>
      </w:r>
      <w:r w:rsidR="001666D6" w:rsidRPr="00B00FDC">
        <w:rPr>
          <w:rFonts w:ascii="IBM Plex Sans Medium" w:eastAsia="Bookman Old Style" w:hAnsi="IBM Plex Sans Medium" w:cs="Times New Roman"/>
        </w:rPr>
        <w:t>együttműködési kötelezettsége kapcsán a</w:t>
      </w:r>
      <w:r w:rsidR="00273B1E" w:rsidRPr="00B00FDC">
        <w:rPr>
          <w:rFonts w:ascii="IBM Plex Sans Medium" w:eastAsia="Bookman Old Style" w:hAnsi="IBM Plex Sans Medium" w:cs="Times New Roman"/>
        </w:rPr>
        <w:t>z esetlegesen felmerülő, jelen megállapodás</w:t>
      </w:r>
      <w:r w:rsidR="001666D6" w:rsidRPr="00B00FDC">
        <w:rPr>
          <w:rFonts w:ascii="IBM Plex Sans Medium" w:eastAsia="Bookman Old Style" w:hAnsi="IBM Plex Sans Medium" w:cs="Times New Roman"/>
        </w:rPr>
        <w:t xml:space="preserve"> teljesítését akadályozó körülményeket haladéktalanul</w:t>
      </w:r>
      <w:r w:rsidR="00BA4C01" w:rsidRPr="00B00FDC">
        <w:rPr>
          <w:rFonts w:ascii="IBM Plex Sans Medium" w:eastAsia="Bookman Old Style" w:hAnsi="IBM Plex Sans Medium" w:cs="Times New Roman"/>
        </w:rPr>
        <w:t>, legfeljebb az akadály felmerülésétől számított 5 munkanapon belül</w:t>
      </w:r>
      <w:r w:rsidR="001666D6" w:rsidRPr="00B00FDC">
        <w:rPr>
          <w:rFonts w:ascii="IBM Plex Sans Medium" w:eastAsia="Bookman Old Style" w:hAnsi="IBM Plex Sans Medium" w:cs="Times New Roman"/>
        </w:rPr>
        <w:t xml:space="preserve"> </w:t>
      </w:r>
      <w:r w:rsidR="00781863" w:rsidRPr="00B00FDC">
        <w:rPr>
          <w:rFonts w:ascii="IBM Plex Sans Medium" w:eastAsia="Bookman Old Style" w:hAnsi="IBM Plex Sans Medium" w:cs="Times New Roman"/>
        </w:rPr>
        <w:t xml:space="preserve">az Alapítvány, illetve a </w:t>
      </w:r>
      <w:proofErr w:type="gramStart"/>
      <w:r w:rsidR="00781863" w:rsidRPr="00B00FDC">
        <w:rPr>
          <w:rFonts w:ascii="IBM Plex Sans Medium" w:eastAsia="Bookman Old Style" w:hAnsi="IBM Plex Sans Medium" w:cs="Times New Roman"/>
        </w:rPr>
        <w:t>Zrt.</w:t>
      </w:r>
      <w:proofErr w:type="gramEnd"/>
      <w:r w:rsidR="001666D6" w:rsidRPr="00B00FDC">
        <w:rPr>
          <w:rFonts w:ascii="IBM Plex Sans Medium" w:eastAsia="Bookman Old Style" w:hAnsi="IBM Plex Sans Medium" w:cs="Times New Roman"/>
        </w:rPr>
        <w:t xml:space="preserve"> tudomására kell hoznia.</w:t>
      </w:r>
    </w:p>
    <w:p w14:paraId="4255C221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6F054C91" w14:textId="61178DFE" w:rsidR="001666D6" w:rsidRPr="00B00FDC" w:rsidRDefault="008D20BE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</w:t>
      </w:r>
      <w:r w:rsidR="00BA4C01" w:rsidRPr="00B00FDC">
        <w:rPr>
          <w:rFonts w:ascii="IBM Plex Sans Medium" w:eastAsia="Bookman Old Style" w:hAnsi="IBM Plex Sans Medium" w:cs="Times New Roman"/>
        </w:rPr>
        <w:t>6</w:t>
      </w:r>
      <w:r w:rsidR="001666D6" w:rsidRPr="00B00FDC">
        <w:rPr>
          <w:rFonts w:ascii="IBM Plex Sans Medium" w:eastAsia="Bookman Old Style" w:hAnsi="IBM Plex Sans Medium" w:cs="Times New Roman"/>
        </w:rPr>
        <w:t>.</w:t>
      </w:r>
      <w:r w:rsidR="001666D6" w:rsidRPr="00B00FDC">
        <w:rPr>
          <w:rFonts w:ascii="IBM Plex Sans Medium" w:eastAsia="Bookman Old Style" w:hAnsi="IBM Plex Sans Medium" w:cs="Times New Roman"/>
        </w:rPr>
        <w:tab/>
      </w:r>
      <w:r w:rsidR="00AA6F3F" w:rsidRPr="00B00FDC">
        <w:rPr>
          <w:rFonts w:ascii="IBM Plex Sans Medium" w:eastAsia="Bookman Old Style" w:hAnsi="IBM Plex Sans Medium" w:cs="Times New Roman"/>
        </w:rPr>
        <w:t xml:space="preserve">Partnert </w:t>
      </w:r>
      <w:r w:rsidR="001666D6" w:rsidRPr="00B00FDC">
        <w:rPr>
          <w:rFonts w:ascii="IBM Plex Sans Medium" w:eastAsia="Bookman Old Style" w:hAnsi="IBM Plex Sans Medium" w:cs="Times New Roman"/>
        </w:rPr>
        <w:t xml:space="preserve">jogosult </w:t>
      </w:r>
      <w:r w:rsidR="00D9504F" w:rsidRPr="00B00FDC">
        <w:rPr>
          <w:rFonts w:ascii="IBM Plex Sans Medium" w:eastAsia="Bookman Old Style" w:hAnsi="IBM Plex Sans Medium" w:cs="Times New Roman"/>
        </w:rPr>
        <w:t xml:space="preserve">információt kérni az EKF projekt, illetve az annak keretében megvalósítani tervezett programok, projektek kapcsán a </w:t>
      </w:r>
      <w:proofErr w:type="gramStart"/>
      <w:r w:rsidR="00D9504F" w:rsidRPr="00B00FDC">
        <w:rPr>
          <w:rFonts w:ascii="IBM Plex Sans Medium" w:eastAsia="Bookman Old Style" w:hAnsi="IBM Plex Sans Medium" w:cs="Times New Roman"/>
        </w:rPr>
        <w:t>Zrt.-</w:t>
      </w:r>
      <w:proofErr w:type="spellStart"/>
      <w:r w:rsidR="00D9504F" w:rsidRPr="00B00FDC">
        <w:rPr>
          <w:rFonts w:ascii="IBM Plex Sans Medium" w:eastAsia="Bookman Old Style" w:hAnsi="IBM Plex Sans Medium" w:cs="Times New Roman"/>
        </w:rPr>
        <w:t>től</w:t>
      </w:r>
      <w:proofErr w:type="spellEnd"/>
      <w:proofErr w:type="gramEnd"/>
      <w:r w:rsidR="00B37D93" w:rsidRPr="00B00FDC">
        <w:rPr>
          <w:rFonts w:ascii="IBM Plex Sans Medium" w:eastAsia="Bookman Old Style" w:hAnsi="IBM Plex Sans Medium" w:cs="Times New Roman"/>
        </w:rPr>
        <w:t xml:space="preserve"> és az Alapítványtól</w:t>
      </w:r>
      <w:r w:rsidR="00D9504F" w:rsidRPr="00B00FDC">
        <w:rPr>
          <w:rFonts w:ascii="IBM Plex Sans Medium" w:eastAsia="Bookman Old Style" w:hAnsi="IBM Plex Sans Medium" w:cs="Times New Roman"/>
        </w:rPr>
        <w:t>.</w:t>
      </w:r>
    </w:p>
    <w:p w14:paraId="39575C0D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67731E7C" w14:textId="769FA862" w:rsidR="008D2859" w:rsidRPr="00B00FDC" w:rsidRDefault="008D20BE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3.7</w:t>
      </w:r>
      <w:r w:rsidR="008D2859" w:rsidRPr="00B00FDC">
        <w:rPr>
          <w:rFonts w:ascii="IBM Plex Sans Medium" w:eastAsia="Bookman Old Style" w:hAnsi="IBM Plex Sans Medium" w:cs="Times New Roman"/>
        </w:rPr>
        <w:t>.</w:t>
      </w:r>
      <w:r w:rsidR="008D2859" w:rsidRPr="00B00FDC">
        <w:rPr>
          <w:rFonts w:ascii="IBM Plex Sans Medium" w:eastAsia="Bookman Old Style" w:hAnsi="IBM Plex Sans Medium" w:cs="Times New Roman"/>
        </w:rPr>
        <w:tab/>
      </w:r>
      <w:r w:rsidR="00AA6F3F" w:rsidRPr="00B00FDC">
        <w:rPr>
          <w:rFonts w:ascii="IBM Plex Sans Medium" w:eastAsia="Bookman Old Style" w:hAnsi="IBM Plex Sans Medium" w:cs="Times New Roman"/>
        </w:rPr>
        <w:t xml:space="preserve">Partner </w:t>
      </w:r>
      <w:r w:rsidR="008D2859" w:rsidRPr="00B00FDC">
        <w:rPr>
          <w:rFonts w:ascii="IBM Plex Sans Medium" w:eastAsia="Bookman Old Style" w:hAnsi="IBM Plex Sans Medium" w:cs="Times New Roman"/>
        </w:rPr>
        <w:t>a jelen megállap</w:t>
      </w:r>
      <w:r w:rsidR="00001853" w:rsidRPr="00B00FDC">
        <w:rPr>
          <w:rFonts w:ascii="IBM Plex Sans Medium" w:eastAsia="Bookman Old Style" w:hAnsi="IBM Plex Sans Medium" w:cs="Times New Roman"/>
        </w:rPr>
        <w:t>odás aláírásával elfogadja</w:t>
      </w:r>
      <w:r w:rsidR="003721F9" w:rsidRPr="00B00FDC">
        <w:rPr>
          <w:rFonts w:ascii="IBM Plex Sans Medium" w:eastAsia="Bookman Old Style" w:hAnsi="IBM Plex Sans Medium" w:cs="Times New Roman"/>
        </w:rPr>
        <w:t xml:space="preserve"> az</w:t>
      </w:r>
      <w:r w:rsidR="00001853" w:rsidRPr="00B00FDC">
        <w:rPr>
          <w:rFonts w:ascii="IBM Plex Sans Medium" w:eastAsia="Bookman Old Style" w:hAnsi="IBM Plex Sans Medium" w:cs="Times New Roman"/>
        </w:rPr>
        <w:t xml:space="preserve"> </w:t>
      </w:r>
      <w:r w:rsidR="003721F9" w:rsidRPr="00B00FDC">
        <w:rPr>
          <w:rFonts w:ascii="IBM Plex Sans Medium" w:eastAsia="Bookman Old Style" w:hAnsi="IBM Plex Sans Medium" w:cs="Times New Roman"/>
        </w:rPr>
        <w:t xml:space="preserve">EKF projekt </w:t>
      </w:r>
      <w:r w:rsidR="00001853" w:rsidRPr="00B00FDC">
        <w:rPr>
          <w:rFonts w:ascii="IBM Plex Sans Medium" w:eastAsia="Bookman Old Style" w:hAnsi="IBM Plex Sans Medium" w:cs="Times New Roman"/>
        </w:rPr>
        <w:t>– előzetesen ismertetett és bemutatott</w:t>
      </w:r>
      <w:r w:rsidR="00114624" w:rsidRPr="00B00FDC">
        <w:rPr>
          <w:rFonts w:ascii="IBM Plex Sans Medium" w:eastAsia="Bookman Old Style" w:hAnsi="IBM Plex Sans Medium" w:cs="Times New Roman"/>
        </w:rPr>
        <w:t xml:space="preserve"> -</w:t>
      </w:r>
      <w:r w:rsidR="00001853" w:rsidRPr="00B00FDC">
        <w:rPr>
          <w:rFonts w:ascii="IBM Plex Sans Medium" w:eastAsia="Bookman Old Style" w:hAnsi="IBM Plex Sans Medium" w:cs="Times New Roman"/>
        </w:rPr>
        <w:t xml:space="preserve"> arculati elemeit és kötelezettséget vállal arra, hogy az arculati elemeket </w:t>
      </w:r>
      <w:r w:rsidR="00114624" w:rsidRPr="00B00FDC">
        <w:rPr>
          <w:rFonts w:ascii="IBM Plex Sans Medium" w:eastAsia="Bookman Old Style" w:hAnsi="IBM Plex Sans Medium" w:cs="Times New Roman"/>
        </w:rPr>
        <w:t>az EKF projekt kapcsán, a régiós együttműködés jegyében a nyomtatott, illetve online médiafelületein, sajtóanyagaiban</w:t>
      </w:r>
      <w:r w:rsidR="004B5F15" w:rsidRPr="00B00FDC">
        <w:rPr>
          <w:rFonts w:ascii="IBM Plex Sans Medium" w:eastAsia="Bookman Old Style" w:hAnsi="IBM Plex Sans Medium" w:cs="Times New Roman"/>
        </w:rPr>
        <w:t xml:space="preserve"> az EKF kommunikációs szakembereinek iránymutatása alapján</w:t>
      </w:r>
      <w:r w:rsidR="00114624" w:rsidRPr="00B00FDC">
        <w:rPr>
          <w:rFonts w:ascii="IBM Plex Sans Medium" w:eastAsia="Bookman Old Style" w:hAnsi="IBM Plex Sans Medium" w:cs="Times New Roman"/>
        </w:rPr>
        <w:t xml:space="preserve"> </w:t>
      </w:r>
      <w:r w:rsidR="00D57B9F" w:rsidRPr="00B00FDC">
        <w:rPr>
          <w:rFonts w:ascii="IBM Plex Sans Medium" w:eastAsia="Bookman Old Style" w:hAnsi="IBM Plex Sans Medium" w:cs="Times New Roman"/>
        </w:rPr>
        <w:t xml:space="preserve">megjeleníti és használja. Továbbá </w:t>
      </w:r>
      <w:r w:rsidR="00AA6F3F" w:rsidRPr="00B00FDC">
        <w:rPr>
          <w:rFonts w:ascii="IBM Plex Sans Medium" w:eastAsia="Bookman Old Style" w:hAnsi="IBM Plex Sans Medium" w:cs="Times New Roman"/>
        </w:rPr>
        <w:t xml:space="preserve">Partner </w:t>
      </w:r>
      <w:r w:rsidR="00D57B9F" w:rsidRPr="00B00FDC">
        <w:rPr>
          <w:rFonts w:ascii="IBM Plex Sans Medium" w:eastAsia="Bookman Old Style" w:hAnsi="IBM Plex Sans Medium" w:cs="Times New Roman"/>
        </w:rPr>
        <w:t xml:space="preserve">kötelezettséget vállal arra, hogy a </w:t>
      </w:r>
      <w:proofErr w:type="gramStart"/>
      <w:r w:rsidR="00D57B9F" w:rsidRPr="00B00FDC">
        <w:rPr>
          <w:rFonts w:ascii="IBM Plex Sans Medium" w:eastAsia="Bookman Old Style" w:hAnsi="IBM Plex Sans Medium" w:cs="Times New Roman"/>
        </w:rPr>
        <w:t>Zrt.</w:t>
      </w:r>
      <w:proofErr w:type="gramEnd"/>
      <w:r w:rsidR="00D57B9F" w:rsidRPr="00B00FDC">
        <w:rPr>
          <w:rFonts w:ascii="IBM Plex Sans Medium" w:eastAsia="Bookman Old Style" w:hAnsi="IBM Plex Sans Medium" w:cs="Times New Roman"/>
        </w:rPr>
        <w:t xml:space="preserve"> marketing és kommunikációs szakembereivel folyamatosan együttműködik és az általuk tett, az EKF projektre vonatkozó </w:t>
      </w:r>
      <w:r w:rsidR="002953C3" w:rsidRPr="00B00FDC">
        <w:rPr>
          <w:rFonts w:ascii="IBM Plex Sans Medium" w:eastAsia="Bookman Old Style" w:hAnsi="IBM Plex Sans Medium" w:cs="Times New Roman"/>
        </w:rPr>
        <w:t xml:space="preserve">sajtó és </w:t>
      </w:r>
      <w:r w:rsidR="00D57B9F" w:rsidRPr="00B00FDC">
        <w:rPr>
          <w:rFonts w:ascii="IBM Plex Sans Medium" w:eastAsia="Bookman Old Style" w:hAnsi="IBM Plex Sans Medium" w:cs="Times New Roman"/>
        </w:rPr>
        <w:t xml:space="preserve">média ajánlásokat </w:t>
      </w:r>
      <w:r w:rsidR="00BA4C01" w:rsidRPr="00B00FDC">
        <w:rPr>
          <w:rFonts w:ascii="IBM Plex Sans Medium" w:eastAsia="Bookman Old Style" w:hAnsi="IBM Plex Sans Medium" w:cs="Times New Roman"/>
        </w:rPr>
        <w:t xml:space="preserve">lehetőségei szerint </w:t>
      </w:r>
      <w:r w:rsidR="00D57B9F" w:rsidRPr="00B00FDC">
        <w:rPr>
          <w:rFonts w:ascii="IBM Plex Sans Medium" w:eastAsia="Bookman Old Style" w:hAnsi="IBM Plex Sans Medium" w:cs="Times New Roman"/>
        </w:rPr>
        <w:t>követi és betartja.</w:t>
      </w:r>
    </w:p>
    <w:p w14:paraId="46656AFD" w14:textId="77777777" w:rsidR="00570157" w:rsidRPr="00B00FDC" w:rsidRDefault="00570157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3BC653FC" w14:textId="09FBFFC4" w:rsidR="00570157" w:rsidRPr="00B00FDC" w:rsidRDefault="008D20BE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3.8</w:t>
      </w:r>
      <w:r w:rsidR="00570157" w:rsidRPr="00B00FDC">
        <w:rPr>
          <w:rFonts w:ascii="IBM Plex Sans Medium" w:eastAsia="Bookman Old Style" w:hAnsi="IBM Plex Sans Medium" w:cs="Times New Roman"/>
        </w:rPr>
        <w:t>.</w:t>
      </w:r>
      <w:r w:rsidR="00570157" w:rsidRPr="00B00FDC">
        <w:rPr>
          <w:rFonts w:ascii="IBM Plex Sans Medium" w:eastAsia="Bookman Old Style" w:hAnsi="IBM Plex Sans Medium" w:cs="Times New Roman"/>
        </w:rPr>
        <w:tab/>
        <w:t xml:space="preserve">Jelen </w:t>
      </w:r>
      <w:r w:rsidR="00BA4C01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="00570157" w:rsidRPr="00B00FDC">
        <w:rPr>
          <w:rFonts w:ascii="IBM Plex Sans Medium" w:eastAsia="Bookman Old Style" w:hAnsi="IBM Plex Sans Medium" w:cs="Times New Roman"/>
        </w:rPr>
        <w:t xml:space="preserve">teljesítésével kapcsolatban, amennyiben </w:t>
      </w:r>
      <w:r w:rsidR="00FB77F4" w:rsidRPr="00B00FDC">
        <w:rPr>
          <w:rFonts w:ascii="IBM Plex Sans Medium" w:eastAsia="Bookman Old Style" w:hAnsi="IBM Plex Sans Medium" w:cs="Times New Roman"/>
        </w:rPr>
        <w:t xml:space="preserve">a Partner </w:t>
      </w:r>
      <w:r w:rsidR="00570157" w:rsidRPr="00B00FDC">
        <w:rPr>
          <w:rFonts w:ascii="IBM Plex Sans Medium" w:eastAsia="Bookman Old Style" w:hAnsi="IBM Plex Sans Medium" w:cs="Times New Roman"/>
        </w:rPr>
        <w:t xml:space="preserve">olyan információkhoz, adatokhoz fér hozzá, amelyek </w:t>
      </w:r>
      <w:r w:rsidR="000D3D88" w:rsidRPr="00B00FDC">
        <w:rPr>
          <w:rFonts w:ascii="IBM Plex Sans Medium" w:eastAsia="Bookman Old Style" w:hAnsi="IBM Plex Sans Medium" w:cs="Times New Roman"/>
        </w:rPr>
        <w:t>a Zrt.</w:t>
      </w:r>
      <w:r w:rsidR="00570157" w:rsidRPr="00B00FDC">
        <w:rPr>
          <w:rFonts w:ascii="IBM Plex Sans Medium" w:eastAsia="Bookman Old Style" w:hAnsi="IBM Plex Sans Medium" w:cs="Times New Roman"/>
        </w:rPr>
        <w:t>, illetve az Alapítvány szempontjából bizalmas jellegűek</w:t>
      </w:r>
      <w:r w:rsidR="00D445B7" w:rsidRPr="00B00FDC">
        <w:rPr>
          <w:rFonts w:ascii="IBM Plex Sans Medium" w:eastAsia="Bookman Old Style" w:hAnsi="IBM Plex Sans Medium" w:cs="Times New Roman"/>
        </w:rPr>
        <w:t xml:space="preserve"> (</w:t>
      </w:r>
      <w:proofErr w:type="gramStart"/>
      <w:r w:rsidR="004D1E81" w:rsidRPr="00B00FDC">
        <w:rPr>
          <w:rFonts w:ascii="IBM Plex Sans Medium" w:eastAsia="Bookman Old Style" w:hAnsi="IBM Plex Sans Medium" w:cs="Times New Roman"/>
        </w:rPr>
        <w:t xml:space="preserve">a </w:t>
      </w:r>
      <w:r w:rsidR="00570157" w:rsidRPr="00B00FDC">
        <w:rPr>
          <w:rFonts w:ascii="IBM Plex Sans Medium" w:eastAsia="Bookman Old Style" w:hAnsi="IBM Plex Sans Medium" w:cs="Times New Roman"/>
        </w:rPr>
        <w:t xml:space="preserve"> gondoskodik</w:t>
      </w:r>
      <w:proofErr w:type="gramEnd"/>
      <w:r w:rsidR="00570157" w:rsidRPr="00B00FDC">
        <w:rPr>
          <w:rFonts w:ascii="IBM Plex Sans Medium" w:eastAsia="Bookman Old Style" w:hAnsi="IBM Plex Sans Medium" w:cs="Times New Roman"/>
        </w:rPr>
        <w:t xml:space="preserve"> azok bizalmasan történő kezeléséről, megfelelő védelméről, és egyben kötelezettséget vállal arra, hogy ezen adatokat és információkat csak a jelen megállapodás teljesítéséhez indokolt, szükséges mértékben és esetben használja fel. A titoktartási kötelezettség megszegése az együttműködési megállapodás azonnali hatályú</w:t>
      </w:r>
      <w:r w:rsidR="00C249BF" w:rsidRPr="00B00FDC">
        <w:rPr>
          <w:rFonts w:ascii="IBM Plex Sans Medium" w:eastAsia="Bookman Old Style" w:hAnsi="IBM Plex Sans Medium" w:cs="Times New Roman"/>
        </w:rPr>
        <w:t xml:space="preserve"> felmondással történő</w:t>
      </w:r>
      <w:r w:rsidR="00CF078F" w:rsidRPr="00B00FDC">
        <w:rPr>
          <w:rFonts w:ascii="IBM Plex Sans Medium" w:eastAsia="Bookman Old Style" w:hAnsi="IBM Plex Sans Medium" w:cs="Times New Roman"/>
        </w:rPr>
        <w:t xml:space="preserve"> megszűntetését</w:t>
      </w:r>
      <w:r w:rsidR="00570157" w:rsidRPr="00B00FDC">
        <w:rPr>
          <w:rFonts w:ascii="IBM Plex Sans Medium" w:eastAsia="Bookman Old Style" w:hAnsi="IBM Plex Sans Medium" w:cs="Times New Roman"/>
        </w:rPr>
        <w:t xml:space="preserve"> vonja maga után.</w:t>
      </w:r>
    </w:p>
    <w:p w14:paraId="4290CFDA" w14:textId="77777777" w:rsidR="00276019" w:rsidRPr="00B00FDC" w:rsidRDefault="00276019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4882A7DA" w14:textId="39DF0455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center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4. </w:t>
      </w:r>
      <w:r w:rsidR="00943396" w:rsidRPr="00B00FDC">
        <w:rPr>
          <w:rFonts w:ascii="IBM Plex Sans Medium" w:eastAsia="Bookman Old Style" w:hAnsi="IBM Plex Sans Medium" w:cs="Times New Roman"/>
          <w:b/>
        </w:rPr>
        <w:t>Zrt.</w:t>
      </w:r>
      <w:r w:rsidRPr="00B00FDC">
        <w:rPr>
          <w:rFonts w:ascii="IBM Plex Sans Medium" w:eastAsia="Bookman Old Style" w:hAnsi="IBM Plex Sans Medium" w:cs="Times New Roman"/>
          <w:b/>
        </w:rPr>
        <w:t xml:space="preserve"> jogai és kötelezettségei</w:t>
      </w:r>
    </w:p>
    <w:p w14:paraId="576E1EE0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36A3588F" w14:textId="13611A18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  <w:r w:rsidRPr="00B00FDC">
        <w:rPr>
          <w:rFonts w:ascii="IBM Plex Sans Medium" w:eastAsia="Bookman Old Style" w:hAnsi="IBM Plex Sans Medium" w:cs="Times New Roman"/>
        </w:rPr>
        <w:t>4.1.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4B27BF" w:rsidRPr="00B00FDC">
        <w:rPr>
          <w:rFonts w:ascii="IBM Plex Sans Medium" w:eastAsia="Bookman Old Style" w:hAnsi="IBM Plex Sans Medium" w:cs="Times New Roman"/>
        </w:rPr>
        <w:t>Zrt, a</w:t>
      </w:r>
      <w:r w:rsidRPr="00B00FDC">
        <w:rPr>
          <w:rFonts w:ascii="IBM Plex Sans Medium" w:eastAsia="Bookman Old Style" w:hAnsi="IBM Plex Sans Medium" w:cs="Times New Roman"/>
        </w:rPr>
        <w:t xml:space="preserve"> jelen </w:t>
      </w:r>
      <w:r w:rsidR="004B27BF" w:rsidRPr="00B00FDC">
        <w:rPr>
          <w:rFonts w:ascii="IBM Plex Sans Medium" w:eastAsia="Bookman Old Style" w:hAnsi="IBM Plex Sans Medium" w:cs="Times New Roman"/>
        </w:rPr>
        <w:t>megállapodás</w:t>
      </w:r>
      <w:r w:rsidRPr="00B00FDC">
        <w:rPr>
          <w:rFonts w:ascii="IBM Plex Sans Medium" w:eastAsia="Bookman Old Style" w:hAnsi="IBM Plex Sans Medium" w:cs="Times New Roman"/>
        </w:rPr>
        <w:t xml:space="preserve"> aláírásával kijelenti, hogy rendelkezik </w:t>
      </w:r>
      <w:r w:rsidR="004B27BF" w:rsidRPr="00B00FDC">
        <w:rPr>
          <w:rFonts w:ascii="IBM Plex Sans Medium" w:eastAsia="Bookman Old Style" w:hAnsi="IBM Plex Sans Medium" w:cs="Times New Roman"/>
        </w:rPr>
        <w:t>az EKF projekt megvalósításához és</w:t>
      </w:r>
      <w:r w:rsidRPr="00B00FDC">
        <w:rPr>
          <w:rFonts w:ascii="IBM Plex Sans Medium" w:eastAsia="Bookman Old Style" w:hAnsi="IBM Plex Sans Medium" w:cs="Times New Roman"/>
        </w:rPr>
        <w:t xml:space="preserve"> teljesítés</w:t>
      </w:r>
      <w:r w:rsidR="004B27BF" w:rsidRPr="00B00FDC">
        <w:rPr>
          <w:rFonts w:ascii="IBM Plex Sans Medium" w:eastAsia="Bookman Old Style" w:hAnsi="IBM Plex Sans Medium" w:cs="Times New Roman"/>
        </w:rPr>
        <w:t>éhez szükséges tapasztalattal, valamint</w:t>
      </w:r>
      <w:r w:rsidRPr="00B00FDC">
        <w:rPr>
          <w:rFonts w:ascii="IBM Plex Sans Medium" w:eastAsia="Bookman Old Style" w:hAnsi="IBM Plex Sans Medium" w:cs="Times New Roman"/>
        </w:rPr>
        <w:t xml:space="preserve"> szakértelemmel.</w:t>
      </w:r>
    </w:p>
    <w:p w14:paraId="33892FFB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31027558" w14:textId="06B46392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  <w:r w:rsidRPr="00B00FDC">
        <w:rPr>
          <w:rFonts w:ascii="IBM Plex Sans Medium" w:eastAsia="Bookman Old Style" w:hAnsi="IBM Plex Sans Medium" w:cs="Times New Roman"/>
        </w:rPr>
        <w:t>4.2.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482683" w:rsidRPr="00B00FDC">
        <w:rPr>
          <w:rFonts w:ascii="IBM Plex Sans Medium" w:eastAsia="Bookman Old Style" w:hAnsi="IBM Plex Sans Medium" w:cs="Times New Roman"/>
        </w:rPr>
        <w:t>Zrt.</w:t>
      </w:r>
      <w:r w:rsidRPr="00B00FDC">
        <w:rPr>
          <w:rFonts w:ascii="IBM Plex Sans Medium" w:eastAsia="Bookman Old Style" w:hAnsi="IBM Plex Sans Medium" w:cs="Times New Roman"/>
        </w:rPr>
        <w:t xml:space="preserve"> kötelezettséget vállal arra, hogy a jelen </w:t>
      </w:r>
      <w:r w:rsidR="00BA4C01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Pr="00B00FDC">
        <w:rPr>
          <w:rFonts w:ascii="IBM Plex Sans Medium" w:eastAsia="Bookman Old Style" w:hAnsi="IBM Plex Sans Medium" w:cs="Times New Roman"/>
        </w:rPr>
        <w:t>szerinti minden, a feladat teljesítésére irányuló tevékenységet</w:t>
      </w:r>
      <w:r w:rsidRPr="00B00FDC">
        <w:rPr>
          <w:rFonts w:ascii="IBM Plex Sans Medium" w:eastAsia="Bookman Old Style" w:hAnsi="IBM Plex Sans Medium" w:cs="Times New Roman"/>
          <w:color w:val="FF0000"/>
        </w:rPr>
        <w:t xml:space="preserve"> </w:t>
      </w:r>
      <w:r w:rsidRPr="00B00FDC">
        <w:rPr>
          <w:rFonts w:ascii="IBM Plex Sans Medium" w:eastAsia="Bookman Old Style" w:hAnsi="IBM Plex Sans Medium" w:cs="Times New Roman"/>
        </w:rPr>
        <w:t xml:space="preserve">a tőle elvárható szakértelemmel és gondossággal, a legjobb </w:t>
      </w:r>
      <w:r w:rsidRPr="00B00FDC">
        <w:rPr>
          <w:rFonts w:ascii="IBM Plex Sans Medium" w:eastAsia="Bookman Old Style" w:hAnsi="IBM Plex Sans Medium" w:cs="Times New Roman"/>
        </w:rPr>
        <w:lastRenderedPageBreak/>
        <w:t xml:space="preserve">tudása szerint, a legnagyobb körültekintéssel, a magyar jogszabályoknak, szabványoknak, szakmai előírásoknak, illetve a jelen </w:t>
      </w:r>
      <w:r w:rsidR="00AC2C48" w:rsidRPr="00B00FDC">
        <w:rPr>
          <w:rFonts w:ascii="IBM Plex Sans Medium" w:eastAsia="Bookman Old Style" w:hAnsi="IBM Plex Sans Medium" w:cs="Times New Roman"/>
        </w:rPr>
        <w:t xml:space="preserve">megállapodásban </w:t>
      </w:r>
      <w:r w:rsidRPr="00B00FDC">
        <w:rPr>
          <w:rFonts w:ascii="IBM Plex Sans Medium" w:eastAsia="Bookman Old Style" w:hAnsi="IBM Plex Sans Medium" w:cs="Times New Roman"/>
        </w:rPr>
        <w:t>foglaltaknak megfelelően teljesíti.</w:t>
      </w:r>
    </w:p>
    <w:p w14:paraId="465C7D8C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65492FC3" w14:textId="64BF4A0E" w:rsidR="00482683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4.3.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482683" w:rsidRPr="00B00FDC">
        <w:rPr>
          <w:rFonts w:ascii="IBM Plex Sans Medium" w:eastAsia="Bookman Old Style" w:hAnsi="IBM Plex Sans Medium" w:cs="Times New Roman"/>
        </w:rPr>
        <w:t xml:space="preserve">Zrt. </w:t>
      </w:r>
      <w:r w:rsidR="00DE2804" w:rsidRPr="00B00FDC">
        <w:rPr>
          <w:rFonts w:ascii="IBM Plex Sans Medium" w:eastAsia="Bookman Old Style" w:hAnsi="IBM Plex Sans Medium" w:cs="Times New Roman"/>
        </w:rPr>
        <w:t xml:space="preserve">köteles </w:t>
      </w:r>
      <w:r w:rsidR="00482683" w:rsidRPr="00B00FDC">
        <w:rPr>
          <w:rFonts w:ascii="IBM Plex Sans Medium" w:eastAsia="Bookman Old Style" w:hAnsi="IBM Plex Sans Medium" w:cs="Times New Roman"/>
        </w:rPr>
        <w:t xml:space="preserve">a </w:t>
      </w:r>
      <w:r w:rsidR="00DE2804" w:rsidRPr="00B00FDC">
        <w:rPr>
          <w:rFonts w:ascii="IBM Plex Sans Medium" w:eastAsia="Bookman Old Style" w:hAnsi="IBM Plex Sans Medium" w:cs="Times New Roman"/>
        </w:rPr>
        <w:t xml:space="preserve">Partner által a </w:t>
      </w:r>
      <w:r w:rsidR="00482683" w:rsidRPr="00B00FDC">
        <w:rPr>
          <w:rFonts w:ascii="IBM Plex Sans Medium" w:eastAsia="Bookman Old Style" w:hAnsi="IBM Plex Sans Medium" w:cs="Times New Roman"/>
        </w:rPr>
        <w:t xml:space="preserve">jelen </w:t>
      </w:r>
      <w:r w:rsidR="00DE2804" w:rsidRPr="00B00FDC">
        <w:rPr>
          <w:rFonts w:ascii="IBM Plex Sans Medium" w:eastAsia="Bookman Old Style" w:hAnsi="IBM Plex Sans Medium" w:cs="Times New Roman"/>
        </w:rPr>
        <w:t>megállapodás 3.6. pontja alapján kért információkat és egyéb felvilágosítást a 9.1-9.2. pontokban meghatározottak szerint a lehető leghamarabb, megadni.</w:t>
      </w:r>
      <w:r w:rsidR="00BA4C01" w:rsidRPr="00B00FDC">
        <w:rPr>
          <w:rFonts w:ascii="IBM Plex Sans Medium" w:eastAsia="Bookman Old Style" w:hAnsi="IBM Plex Sans Medium" w:cs="Times New Roman"/>
        </w:rPr>
        <w:t xml:space="preserve"> A Zrt. jelen megállapodás </w:t>
      </w:r>
      <w:r w:rsidR="00482683" w:rsidRPr="00B00FDC">
        <w:rPr>
          <w:rFonts w:ascii="IBM Plex Sans Medium" w:eastAsia="Bookman Old Style" w:hAnsi="IBM Plex Sans Medium" w:cs="Times New Roman"/>
        </w:rPr>
        <w:t xml:space="preserve">hatálya </w:t>
      </w:r>
      <w:r w:rsidRPr="00B00FDC">
        <w:rPr>
          <w:rFonts w:ascii="IBM Plex Sans Medium" w:eastAsia="Bookman Old Style" w:hAnsi="IBM Plex Sans Medium" w:cs="Times New Roman"/>
        </w:rPr>
        <w:t xml:space="preserve">alatt előzetesen egyeztetett időpontokban </w:t>
      </w:r>
      <w:r w:rsidR="005C61C3" w:rsidRPr="00B00FDC">
        <w:rPr>
          <w:rFonts w:ascii="IBM Plex Sans Medium" w:eastAsia="Bookman Old Style" w:hAnsi="IBM Plex Sans Medium" w:cs="Times New Roman"/>
        </w:rPr>
        <w:t xml:space="preserve">rendelkezésre áll a </w:t>
      </w:r>
      <w:r w:rsidR="00FB77F4" w:rsidRPr="00B00FDC">
        <w:rPr>
          <w:rFonts w:ascii="IBM Plex Sans Medium" w:eastAsia="Bookman Old Style" w:hAnsi="IBM Plex Sans Medium" w:cs="Times New Roman"/>
        </w:rPr>
        <w:t>Partner</w:t>
      </w:r>
      <w:r w:rsidR="00BA4C01" w:rsidRPr="00B00FDC">
        <w:rPr>
          <w:rFonts w:ascii="IBM Plex Sans Medium" w:eastAsia="Bookman Old Style" w:hAnsi="IBM Plex Sans Medium" w:cs="Times New Roman"/>
        </w:rPr>
        <w:t xml:space="preserve"> 9.1. pontban</w:t>
      </w:r>
      <w:r w:rsidR="005C61C3" w:rsidRPr="00B00FDC">
        <w:rPr>
          <w:rFonts w:ascii="IBM Plex Sans Medium" w:eastAsia="Bookman Old Style" w:hAnsi="IBM Plex Sans Medium" w:cs="Times New Roman"/>
        </w:rPr>
        <w:t xml:space="preserve"> megjelölt kapcsolattartój</w:t>
      </w:r>
      <w:r w:rsidR="004B5F15" w:rsidRPr="00B00FDC">
        <w:rPr>
          <w:rFonts w:ascii="IBM Plex Sans Medium" w:eastAsia="Bookman Old Style" w:hAnsi="IBM Plex Sans Medium" w:cs="Times New Roman"/>
        </w:rPr>
        <w:t>a számára</w:t>
      </w:r>
      <w:r w:rsidR="005C61C3" w:rsidRPr="00B00FDC">
        <w:rPr>
          <w:rFonts w:ascii="IBM Plex Sans Medium" w:eastAsia="Bookman Old Style" w:hAnsi="IBM Plex Sans Medium" w:cs="Times New Roman"/>
        </w:rPr>
        <w:t xml:space="preserve"> </w:t>
      </w:r>
      <w:r w:rsidR="00264E54" w:rsidRPr="00B00FDC">
        <w:rPr>
          <w:rFonts w:ascii="IBM Plex Sans Medium" w:eastAsia="Bookman Old Style" w:hAnsi="IBM Plex Sans Medium" w:cs="Times New Roman"/>
        </w:rPr>
        <w:t xml:space="preserve">és külön </w:t>
      </w:r>
      <w:r w:rsidR="009707C2" w:rsidRPr="00B00FDC">
        <w:rPr>
          <w:rFonts w:ascii="IBM Plex Sans Medium" w:eastAsia="Bookman Old Style" w:hAnsi="IBM Plex Sans Medium" w:cs="Times New Roman"/>
        </w:rPr>
        <w:t>kérés</w:t>
      </w:r>
      <w:r w:rsidR="00264E54" w:rsidRPr="00B00FDC">
        <w:rPr>
          <w:rFonts w:ascii="IBM Plex Sans Medium" w:eastAsia="Bookman Old Style" w:hAnsi="IBM Plex Sans Medium" w:cs="Times New Roman"/>
        </w:rPr>
        <w:t xml:space="preserve"> alapján megadja a szükséges információkat és felvilágosítást. </w:t>
      </w:r>
    </w:p>
    <w:p w14:paraId="43BA25C1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574735C1" w14:textId="07796556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4.4.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="0071643D" w:rsidRPr="00B00FDC">
        <w:rPr>
          <w:rFonts w:ascii="IBM Plex Sans Medium" w:eastAsia="Bookman Old Style" w:hAnsi="IBM Plex Sans Medium" w:cs="Times New Roman"/>
        </w:rPr>
        <w:t>Zrt.</w:t>
      </w:r>
      <w:r w:rsidR="00CF10C0" w:rsidRPr="00B00FDC">
        <w:rPr>
          <w:rFonts w:ascii="IBM Plex Sans Medium" w:eastAsia="Bookman Old Style" w:hAnsi="IBM Plex Sans Medium" w:cs="Times New Roman"/>
        </w:rPr>
        <w:t xml:space="preserve"> köteles </w:t>
      </w:r>
      <w:r w:rsidRPr="00B00FDC">
        <w:rPr>
          <w:rFonts w:ascii="IBM Plex Sans Medium" w:eastAsia="Bookman Old Style" w:hAnsi="IBM Plex Sans Medium" w:cs="Times New Roman"/>
        </w:rPr>
        <w:t xml:space="preserve">a jelen </w:t>
      </w:r>
      <w:r w:rsidR="00CF10C0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Pr="00B00FDC">
        <w:rPr>
          <w:rFonts w:ascii="IBM Plex Sans Medium" w:eastAsia="Bookman Old Style" w:hAnsi="IBM Plex Sans Medium" w:cs="Times New Roman"/>
        </w:rPr>
        <w:t>teljesítését akadályozó körülményeket haladéktalanul és maradéktalanul</w:t>
      </w:r>
      <w:r w:rsidR="00CF10C0" w:rsidRPr="00B00FDC">
        <w:rPr>
          <w:rFonts w:ascii="IBM Plex Sans Medium" w:eastAsia="Bookman Old Style" w:hAnsi="IBM Plex Sans Medium" w:cs="Times New Roman"/>
        </w:rPr>
        <w:t xml:space="preserve">, legkésőbb az akadály felmerülésétől számított </w:t>
      </w:r>
      <w:r w:rsidR="00BA4C01" w:rsidRPr="00B00FDC">
        <w:rPr>
          <w:rFonts w:ascii="IBM Plex Sans Medium" w:eastAsia="Bookman Old Style" w:hAnsi="IBM Plex Sans Medium" w:cs="Times New Roman"/>
        </w:rPr>
        <w:t>öt</w:t>
      </w:r>
      <w:r w:rsidR="00CF10C0" w:rsidRPr="00B00FDC">
        <w:rPr>
          <w:rFonts w:ascii="IBM Plex Sans Medium" w:eastAsia="Bookman Old Style" w:hAnsi="IBM Plex Sans Medium" w:cs="Times New Roman"/>
        </w:rPr>
        <w:t xml:space="preserve"> munkanapon belül a 9.1-9.2. pontokban meghatározottak szerint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="004D1E81" w:rsidRPr="00B00FDC">
        <w:rPr>
          <w:rFonts w:ascii="IBM Plex Sans Medium" w:eastAsia="Bookman Old Style" w:hAnsi="IBM Plex Sans Medium" w:cs="Times New Roman"/>
        </w:rPr>
        <w:t xml:space="preserve">a </w:t>
      </w:r>
      <w:r w:rsidR="00FB77F4" w:rsidRPr="00B00FDC">
        <w:rPr>
          <w:rFonts w:ascii="IBM Plex Sans Medium" w:eastAsia="Bookman Old Style" w:hAnsi="IBM Plex Sans Medium" w:cs="Times New Roman"/>
        </w:rPr>
        <w:t>Partner</w:t>
      </w:r>
      <w:r w:rsidR="0071643D" w:rsidRPr="00B00FDC">
        <w:rPr>
          <w:rFonts w:ascii="IBM Plex Sans Medium" w:eastAsia="Bookman Old Style" w:hAnsi="IBM Plex Sans Medium" w:cs="Times New Roman"/>
        </w:rPr>
        <w:t>, illetve az Alapítvány</w:t>
      </w:r>
      <w:r w:rsidRPr="00B00FDC">
        <w:rPr>
          <w:rFonts w:ascii="IBM Plex Sans Medium" w:eastAsia="Bookman Old Style" w:hAnsi="IBM Plex Sans Medium" w:cs="Times New Roman"/>
        </w:rPr>
        <w:t xml:space="preserve"> tudomására hozni.</w:t>
      </w:r>
    </w:p>
    <w:p w14:paraId="61E60261" w14:textId="77777777" w:rsidR="00ED206E" w:rsidRPr="00B00FDC" w:rsidRDefault="00ED206E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4FF63833" w14:textId="20BA7D5D" w:rsidR="00ED206E" w:rsidRPr="00B00FDC" w:rsidRDefault="00ED206E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4.5.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Pr="00B00FDC">
        <w:rPr>
          <w:rFonts w:ascii="IBM Plex Sans Medium" w:eastAsia="Bookman Old Style" w:hAnsi="IBM Plex Sans Medium" w:cs="Times New Roman"/>
        </w:rPr>
        <w:t>Zrt. kötelezettséget vállal</w:t>
      </w:r>
      <w:r w:rsidR="003A23CA" w:rsidRPr="00B00FDC">
        <w:rPr>
          <w:rFonts w:ascii="IBM Plex Sans Medium" w:eastAsia="Bookman Old Style" w:hAnsi="IBM Plex Sans Medium" w:cs="Times New Roman"/>
        </w:rPr>
        <w:t xml:space="preserve"> arra</w:t>
      </w:r>
      <w:r w:rsidRPr="00B00FDC">
        <w:rPr>
          <w:rFonts w:ascii="IBM Plex Sans Medium" w:eastAsia="Bookman Old Style" w:hAnsi="IBM Plex Sans Medium" w:cs="Times New Roman"/>
        </w:rPr>
        <w:t xml:space="preserve">, hogy a </w:t>
      </w:r>
      <w:r w:rsidR="00FB77F4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 xml:space="preserve">részére biztosítja az EKF projekthez kapcsolódó arculati elemeket, valamint a marketing és kommunikációs szakemberein keresztül folyamatosan kapcsolatot tart a </w:t>
      </w:r>
      <w:r w:rsidR="00CF2D00" w:rsidRPr="00B00FDC">
        <w:rPr>
          <w:rFonts w:ascii="IBM Plex Sans Medium" w:eastAsia="Bookman Old Style" w:hAnsi="IBM Plex Sans Medium" w:cs="Times New Roman"/>
        </w:rPr>
        <w:t>Partnerrel</w:t>
      </w:r>
      <w:r w:rsidRPr="00B00FDC">
        <w:rPr>
          <w:rFonts w:ascii="IBM Plex Sans Medium" w:eastAsia="Bookman Old Style" w:hAnsi="IBM Plex Sans Medium" w:cs="Times New Roman"/>
        </w:rPr>
        <w:t>.</w:t>
      </w:r>
    </w:p>
    <w:p w14:paraId="33D6EB1F" w14:textId="77777777" w:rsidR="00D44180" w:rsidRPr="00B00FDC" w:rsidRDefault="00D44180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5706E1FF" w14:textId="19B8A296" w:rsidR="00D44180" w:rsidRPr="00B00FDC" w:rsidRDefault="00D44180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4.6.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Pr="00B00FDC">
        <w:rPr>
          <w:rFonts w:ascii="IBM Plex Sans Medium" w:eastAsia="Bookman Old Style" w:hAnsi="IBM Plex Sans Medium" w:cs="Times New Roman"/>
        </w:rPr>
        <w:t xml:space="preserve">Zrt. kötelezettséget vállal, hogy </w:t>
      </w:r>
      <w:r w:rsidR="00177506" w:rsidRPr="00B00FDC">
        <w:rPr>
          <w:rFonts w:ascii="IBM Plex Sans Medium" w:eastAsia="Bookman Old Style" w:hAnsi="IBM Plex Sans Medium" w:cs="Times New Roman"/>
        </w:rPr>
        <w:t xml:space="preserve">szorosan együttműködik az Alapítvánnyal </w:t>
      </w:r>
      <w:r w:rsidR="00D94132" w:rsidRPr="00B00FDC">
        <w:rPr>
          <w:rFonts w:ascii="IBM Plex Sans Medium" w:eastAsia="Bookman Old Style" w:hAnsi="IBM Plex Sans Medium" w:cs="Times New Roman"/>
        </w:rPr>
        <w:t xml:space="preserve">és </w:t>
      </w:r>
      <w:r w:rsidR="004D1E81" w:rsidRPr="00B00FDC">
        <w:rPr>
          <w:rFonts w:ascii="IBM Plex Sans Medium" w:eastAsia="Bookman Old Style" w:hAnsi="IBM Plex Sans Medium" w:cs="Times New Roman"/>
        </w:rPr>
        <w:t xml:space="preserve">a </w:t>
      </w:r>
      <w:r w:rsidR="00D94132" w:rsidRPr="00B00FDC">
        <w:rPr>
          <w:rFonts w:ascii="IBM Plex Sans Medium" w:eastAsia="Bookman Old Style" w:hAnsi="IBM Plex Sans Medium" w:cs="Times New Roman"/>
        </w:rPr>
        <w:t xml:space="preserve">Partnerrel </w:t>
      </w:r>
      <w:r w:rsidR="00177506" w:rsidRPr="00B00FDC">
        <w:rPr>
          <w:rFonts w:ascii="IBM Plex Sans Medium" w:eastAsia="Bookman Old Style" w:hAnsi="IBM Plex Sans Medium" w:cs="Times New Roman"/>
        </w:rPr>
        <w:t xml:space="preserve">a </w:t>
      </w:r>
      <w:r w:rsidR="009376E4" w:rsidRPr="00B00FDC">
        <w:rPr>
          <w:rFonts w:ascii="IBM Plex Sans Medium" w:eastAsia="Bookman Old Style" w:hAnsi="IBM Plex Sans Medium" w:cs="Times New Roman"/>
        </w:rPr>
        <w:t xml:space="preserve">Partner </w:t>
      </w:r>
      <w:r w:rsidR="00177506" w:rsidRPr="00B00FDC">
        <w:rPr>
          <w:rFonts w:ascii="IBM Plex Sans Medium" w:eastAsia="Bookman Old Style" w:hAnsi="IBM Plex Sans Medium" w:cs="Times New Roman"/>
        </w:rPr>
        <w:t>által b</w:t>
      </w:r>
      <w:r w:rsidR="002866E0" w:rsidRPr="00B00FDC">
        <w:rPr>
          <w:rFonts w:ascii="IBM Plex Sans Medium" w:eastAsia="Bookman Old Style" w:hAnsi="IBM Plex Sans Medium" w:cs="Times New Roman"/>
        </w:rPr>
        <w:t>efizetett hozzájárulási díjak EK</w:t>
      </w:r>
      <w:r w:rsidR="00177506" w:rsidRPr="00B00FDC">
        <w:rPr>
          <w:rFonts w:ascii="IBM Plex Sans Medium" w:eastAsia="Bookman Old Style" w:hAnsi="IBM Plex Sans Medium" w:cs="Times New Roman"/>
        </w:rPr>
        <w:t>F projekt kapcsán történő felhasználása vonatkozásában.</w:t>
      </w:r>
      <w:r w:rsidR="001E08F4"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3E18D665" w14:textId="77777777" w:rsidR="001E08F4" w:rsidRPr="00B00FDC" w:rsidRDefault="001E08F4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4D931EF4" w14:textId="55EA2662" w:rsidR="004D55B0" w:rsidRPr="00B00FDC" w:rsidRDefault="0017750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4.7.</w:t>
      </w:r>
      <w:r w:rsidRPr="00B00FDC">
        <w:rPr>
          <w:rFonts w:ascii="IBM Plex Sans Medium" w:eastAsia="Bookman Old Style" w:hAnsi="IBM Plex Sans Medium" w:cs="Times New Roman"/>
        </w:rPr>
        <w:tab/>
      </w:r>
      <w:r w:rsidR="00C26B47" w:rsidRPr="00B00FDC">
        <w:rPr>
          <w:rFonts w:ascii="IBM Plex Sans Medium" w:eastAsia="Bookman Old Style" w:hAnsi="IBM Plex Sans Medium" w:cs="Times New Roman"/>
        </w:rPr>
        <w:t xml:space="preserve">A </w:t>
      </w:r>
      <w:r w:rsidRPr="00B00FDC">
        <w:rPr>
          <w:rFonts w:ascii="IBM Plex Sans Medium" w:eastAsia="Bookman Old Style" w:hAnsi="IBM Plex Sans Medium" w:cs="Times New Roman"/>
        </w:rPr>
        <w:t xml:space="preserve">Zrt nyilatkozik, hogy </w:t>
      </w:r>
      <w:r w:rsidR="009376E4" w:rsidRPr="00B00FDC">
        <w:rPr>
          <w:rFonts w:ascii="IBM Plex Sans Medium" w:eastAsia="Bookman Old Style" w:hAnsi="IBM Plex Sans Medium" w:cs="Times New Roman"/>
        </w:rPr>
        <w:t>a Partner</w:t>
      </w:r>
      <w:r w:rsidRPr="00B00FDC">
        <w:rPr>
          <w:rFonts w:ascii="IBM Plex Sans Medium" w:eastAsia="Bookman Old Style" w:hAnsi="IBM Plex Sans Medium" w:cs="Times New Roman"/>
        </w:rPr>
        <w:t xml:space="preserve"> által megfizetett hozzájárulási díj </w:t>
      </w:r>
      <w:r w:rsidR="007B4ED8" w:rsidRPr="00B00FDC">
        <w:rPr>
          <w:rFonts w:ascii="IBM Plex Sans Medium" w:eastAsia="Bookman Old Style" w:hAnsi="IBM Plex Sans Medium" w:cs="Times New Roman"/>
        </w:rPr>
        <w:t>alapján lehetőséget biztosít a</w:t>
      </w:r>
      <w:r w:rsidR="009376E4" w:rsidRPr="00B00FDC">
        <w:rPr>
          <w:rFonts w:ascii="IBM Plex Sans Medium" w:eastAsia="Bookman Old Style" w:hAnsi="IBM Plex Sans Medium" w:cs="Times New Roman"/>
        </w:rPr>
        <w:t xml:space="preserve"> Partner, illetve az 1.2. pontban felsorolt </w:t>
      </w:r>
      <w:r w:rsidR="0005500D" w:rsidRPr="00B00FDC">
        <w:rPr>
          <w:rFonts w:ascii="IBM Plex Sans Medium" w:eastAsia="Bookman Old Style" w:hAnsi="IBM Plex Sans Medium" w:cs="Times New Roman"/>
        </w:rPr>
        <w:t>szereplők</w:t>
      </w:r>
      <w:r w:rsidR="009376E4" w:rsidRPr="00B00FDC">
        <w:rPr>
          <w:rFonts w:ascii="IBM Plex Sans Medium" w:eastAsia="Bookman Old Style" w:hAnsi="IBM Plex Sans Medium" w:cs="Times New Roman"/>
        </w:rPr>
        <w:t xml:space="preserve"> </w:t>
      </w:r>
      <w:r w:rsidR="007B4ED8" w:rsidRPr="00B00FDC">
        <w:rPr>
          <w:rFonts w:ascii="IBM Plex Sans Medium" w:eastAsia="Bookman Old Style" w:hAnsi="IBM Plex Sans Medium" w:cs="Times New Roman"/>
        </w:rPr>
        <w:t>részére, hogy az 1. számú mellékletben rög</w:t>
      </w:r>
      <w:r w:rsidR="008A5FA2" w:rsidRPr="00B00FDC">
        <w:rPr>
          <w:rFonts w:ascii="IBM Plex Sans Medium" w:eastAsia="Bookman Old Style" w:hAnsi="IBM Plex Sans Medium" w:cs="Times New Roman"/>
        </w:rPr>
        <w:t>z</w:t>
      </w:r>
      <w:r w:rsidR="007B4ED8" w:rsidRPr="00B00FDC">
        <w:rPr>
          <w:rFonts w:ascii="IBM Plex Sans Medium" w:eastAsia="Bookman Old Style" w:hAnsi="IBM Plex Sans Medium" w:cs="Times New Roman"/>
        </w:rPr>
        <w:t xml:space="preserve">ített </w:t>
      </w:r>
      <w:r w:rsidR="004B5F15" w:rsidRPr="00B00FDC">
        <w:rPr>
          <w:rFonts w:ascii="IBM Plex Sans Medium" w:eastAsia="Bookman Old Style" w:hAnsi="IBM Plex Sans Medium" w:cs="Times New Roman"/>
        </w:rPr>
        <w:t xml:space="preserve">kapcsolódási lehetőségekkel éljen, azok révén bekapcsolódhasson az EKF </w:t>
      </w:r>
      <w:r w:rsidR="00BA4C01" w:rsidRPr="00B00FDC">
        <w:rPr>
          <w:rFonts w:ascii="IBM Plex Sans Medium" w:eastAsia="Bookman Old Style" w:hAnsi="IBM Plex Sans Medium" w:cs="Times New Roman"/>
        </w:rPr>
        <w:t xml:space="preserve">projekt </w:t>
      </w:r>
      <w:r w:rsidR="007B4ED8" w:rsidRPr="00B00FDC">
        <w:rPr>
          <w:rFonts w:ascii="IBM Plex Sans Medium" w:eastAsia="Bookman Old Style" w:hAnsi="IBM Plex Sans Medium" w:cs="Times New Roman"/>
        </w:rPr>
        <w:t xml:space="preserve">megvalósításába, azonban rögzíti, hogy a hozzájárulási díj megfizetése nem egyenesen arányos azzal, hogy </w:t>
      </w:r>
      <w:r w:rsidR="00CF2D00" w:rsidRPr="00B00FDC">
        <w:rPr>
          <w:rFonts w:ascii="IBM Plex Sans Medium" w:eastAsia="Bookman Old Style" w:hAnsi="IBM Plex Sans Medium" w:cs="Times New Roman"/>
        </w:rPr>
        <w:t>a Partner</w:t>
      </w:r>
      <w:r w:rsidR="007B4ED8" w:rsidRPr="00B00FDC">
        <w:rPr>
          <w:rFonts w:ascii="IBM Plex Sans Medium" w:eastAsia="Bookman Old Style" w:hAnsi="IBM Plex Sans Medium" w:cs="Times New Roman"/>
        </w:rPr>
        <w:t xml:space="preserve"> az EKF projekt keretében megvalósuló programokban ténylegesen részt fog/részt tud venni. </w:t>
      </w:r>
      <w:r w:rsidR="004D55B0"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59C22CA7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0937D71E" w14:textId="51256838" w:rsidR="001666D6" w:rsidRPr="00B00FDC" w:rsidRDefault="0022537F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4.8</w:t>
      </w:r>
      <w:r w:rsidR="001666D6" w:rsidRPr="00B00FDC">
        <w:rPr>
          <w:rFonts w:ascii="IBM Plex Sans Medium" w:eastAsia="Bookman Old Style" w:hAnsi="IBM Plex Sans Medium" w:cs="Times New Roman"/>
        </w:rPr>
        <w:t xml:space="preserve">. </w:t>
      </w:r>
      <w:r w:rsidR="001666D6" w:rsidRPr="00B00FDC">
        <w:rPr>
          <w:rFonts w:ascii="IBM Plex Sans Medium" w:eastAsia="Bookman Old Style" w:hAnsi="IBM Plex Sans Medium" w:cs="Times New Roman"/>
        </w:rPr>
        <w:tab/>
        <w:t xml:space="preserve">Jelen </w:t>
      </w:r>
      <w:r w:rsidR="00645543" w:rsidRPr="00B00FDC">
        <w:rPr>
          <w:rFonts w:ascii="IBM Plex Sans Medium" w:eastAsia="Bookman Old Style" w:hAnsi="IBM Plex Sans Medium" w:cs="Times New Roman"/>
        </w:rPr>
        <w:t>megállapodá</w:t>
      </w:r>
      <w:r w:rsidR="001666D6" w:rsidRPr="00B00FDC">
        <w:rPr>
          <w:rFonts w:ascii="IBM Plex Sans Medium" w:eastAsia="Bookman Old Style" w:hAnsi="IBM Plex Sans Medium" w:cs="Times New Roman"/>
        </w:rPr>
        <w:t xml:space="preserve">s teljesítésével kapcsolatban, amennyiben </w:t>
      </w:r>
      <w:proofErr w:type="gramStart"/>
      <w:r w:rsidR="009E7A8D" w:rsidRPr="00B00FDC">
        <w:rPr>
          <w:rFonts w:ascii="IBM Plex Sans Medium" w:eastAsia="Bookman Old Style" w:hAnsi="IBM Plex Sans Medium" w:cs="Times New Roman"/>
        </w:rPr>
        <w:t>Zrt.</w:t>
      </w:r>
      <w:proofErr w:type="gramEnd"/>
      <w:r w:rsidR="001666D6" w:rsidRPr="00B00FDC">
        <w:rPr>
          <w:rFonts w:ascii="IBM Plex Sans Medium" w:eastAsia="Bookman Old Style" w:hAnsi="IBM Plex Sans Medium" w:cs="Times New Roman"/>
        </w:rPr>
        <w:t xml:space="preserve"> olyan információkhoz, adatokhoz fér hozzá, amelyek </w:t>
      </w:r>
      <w:r w:rsidR="00CF2D00" w:rsidRPr="00B00FDC">
        <w:rPr>
          <w:rFonts w:ascii="IBM Plex Sans Medium" w:eastAsia="Bookman Old Style" w:hAnsi="IBM Plex Sans Medium" w:cs="Times New Roman"/>
        </w:rPr>
        <w:t>a partner</w:t>
      </w:r>
      <w:r w:rsidR="009E7A8D" w:rsidRPr="00B00FDC">
        <w:rPr>
          <w:rFonts w:ascii="IBM Plex Sans Medium" w:eastAsia="Bookman Old Style" w:hAnsi="IBM Plex Sans Medium" w:cs="Times New Roman"/>
        </w:rPr>
        <w:t>, illetve az Alapítvány</w:t>
      </w:r>
      <w:r w:rsidR="001666D6" w:rsidRPr="00B00FDC">
        <w:rPr>
          <w:rFonts w:ascii="IBM Plex Sans Medium" w:eastAsia="Bookman Old Style" w:hAnsi="IBM Plex Sans Medium" w:cs="Times New Roman"/>
        </w:rPr>
        <w:t xml:space="preserve"> szempontjából bizalmas jellegűek</w:t>
      </w:r>
      <w:r w:rsidR="00D445B7" w:rsidRPr="00B00FDC">
        <w:rPr>
          <w:rFonts w:ascii="IBM Plex Sans Medium" w:eastAsia="Bookman Old Style" w:hAnsi="IBM Plex Sans Medium" w:cs="Times New Roman"/>
        </w:rPr>
        <w:t xml:space="preserve"> (személyes adatok, üzleti titok)</w:t>
      </w:r>
      <w:r w:rsidR="001666D6" w:rsidRPr="00B00FDC">
        <w:rPr>
          <w:rFonts w:ascii="IBM Plex Sans Medium" w:eastAsia="Bookman Old Style" w:hAnsi="IBM Plex Sans Medium" w:cs="Times New Roman"/>
        </w:rPr>
        <w:t xml:space="preserve">, gondoskodik azok bizalmasan történő kezeléséről, megfelelő védelméről, és egyben kötelezettséget vállal arra, hogy ezen adatokat és információkat csak a jelen </w:t>
      </w:r>
      <w:r w:rsidR="009E7A8D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="001666D6" w:rsidRPr="00B00FDC">
        <w:rPr>
          <w:rFonts w:ascii="IBM Plex Sans Medium" w:eastAsia="Bookman Old Style" w:hAnsi="IBM Plex Sans Medium" w:cs="Times New Roman"/>
        </w:rPr>
        <w:t>teljesítéséhez indokolt, szükséges mértékben és esetben használja fel.</w:t>
      </w:r>
      <w:r w:rsidR="009E7A8D"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231C13E6" w14:textId="70426C5A" w:rsidR="00BA4C01" w:rsidRPr="00B00FDC" w:rsidRDefault="00BA4C01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3F43AF88" w14:textId="3C53DB3E" w:rsidR="00BA4C01" w:rsidRPr="00B00FDC" w:rsidRDefault="00BA4C01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780EBDED" w14:textId="77777777" w:rsidR="00BA4C01" w:rsidRPr="00B00FDC" w:rsidRDefault="00BA4C01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hAnsi="IBM Plex Sans Medium" w:cs="Times New Roman"/>
        </w:rPr>
      </w:pPr>
    </w:p>
    <w:p w14:paraId="3E444236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hAnsi="IBM Plex Sans Medium" w:cs="Times New Roman"/>
        </w:rPr>
      </w:pPr>
    </w:p>
    <w:p w14:paraId="5BACE0D1" w14:textId="1A77B10E" w:rsidR="00AE3AC0" w:rsidRPr="00B00FDC" w:rsidRDefault="00F0306A" w:rsidP="00AE3AC0">
      <w:pPr>
        <w:shd w:val="clear" w:color="auto" w:fill="FFFFFF" w:themeFill="background1"/>
        <w:spacing w:after="120" w:line="276" w:lineRule="auto"/>
        <w:ind w:left="567"/>
        <w:contextualSpacing/>
        <w:jc w:val="center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  <w:b/>
        </w:rPr>
        <w:t>5</w:t>
      </w:r>
      <w:r w:rsidR="00AE3AC0" w:rsidRPr="00B00FDC">
        <w:rPr>
          <w:rFonts w:ascii="IBM Plex Sans Medium" w:eastAsia="Bookman Old Style" w:hAnsi="IBM Plex Sans Medium" w:cs="Times New Roman"/>
          <w:b/>
        </w:rPr>
        <w:t xml:space="preserve">. </w:t>
      </w:r>
      <w:r w:rsidR="008214BB" w:rsidRPr="00B00FDC">
        <w:rPr>
          <w:rFonts w:ascii="IBM Plex Sans Medium" w:eastAsia="Bookman Old Style" w:hAnsi="IBM Plex Sans Medium" w:cs="Times New Roman"/>
          <w:b/>
        </w:rPr>
        <w:t>Alapítvány</w:t>
      </w:r>
      <w:r w:rsidR="00AE3AC0" w:rsidRPr="00B00FDC">
        <w:rPr>
          <w:rFonts w:ascii="IBM Plex Sans Medium" w:eastAsia="Bookman Old Style" w:hAnsi="IBM Plex Sans Medium" w:cs="Times New Roman"/>
          <w:b/>
        </w:rPr>
        <w:t xml:space="preserve"> jogai és kötelezettségei</w:t>
      </w:r>
    </w:p>
    <w:p w14:paraId="12398B8B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44AB1043" w14:textId="77777777" w:rsidR="00AE3AC0" w:rsidRPr="00B00FDC" w:rsidRDefault="00F0306A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  <w:r w:rsidRPr="00B00FDC">
        <w:rPr>
          <w:rFonts w:ascii="IBM Plex Sans Medium" w:eastAsia="Bookman Old Style" w:hAnsi="IBM Plex Sans Medium" w:cs="Times New Roman"/>
        </w:rPr>
        <w:t>5</w:t>
      </w:r>
      <w:r w:rsidR="00AE3AC0" w:rsidRPr="00B00FDC">
        <w:rPr>
          <w:rFonts w:ascii="IBM Plex Sans Medium" w:eastAsia="Bookman Old Style" w:hAnsi="IBM Plex Sans Medium" w:cs="Times New Roman"/>
        </w:rPr>
        <w:t>.1.</w:t>
      </w:r>
      <w:r w:rsidR="00AE3AC0" w:rsidRPr="00B00FDC">
        <w:rPr>
          <w:rFonts w:ascii="IBM Plex Sans Medium" w:eastAsia="Bookman Old Style" w:hAnsi="IBM Plex Sans Medium" w:cs="Times New Roman"/>
        </w:rPr>
        <w:tab/>
      </w:r>
      <w:r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a jelen megállapodás aláírásával kijelenti, hogy rendelkezik az EKF projekt megvalósításához és teljesítéséhez szükséges tapasztalattal, valamint szakértelemmel.</w:t>
      </w:r>
    </w:p>
    <w:p w14:paraId="719BC017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7F2525D1" w14:textId="33697D66" w:rsidR="00AE3AC0" w:rsidRPr="00B00FDC" w:rsidRDefault="00187E64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  <w:r w:rsidRPr="00B00FDC">
        <w:rPr>
          <w:rFonts w:ascii="IBM Plex Sans Medium" w:eastAsia="Bookman Old Style" w:hAnsi="IBM Plex Sans Medium" w:cs="Times New Roman"/>
        </w:rPr>
        <w:t>5</w:t>
      </w:r>
      <w:r w:rsidR="00AE3AC0" w:rsidRPr="00B00FDC">
        <w:rPr>
          <w:rFonts w:ascii="IBM Plex Sans Medium" w:eastAsia="Bookman Old Style" w:hAnsi="IBM Plex Sans Medium" w:cs="Times New Roman"/>
        </w:rPr>
        <w:t>.2.</w:t>
      </w:r>
      <w:r w:rsidR="00AE3AC0" w:rsidRPr="00B00FDC">
        <w:rPr>
          <w:rFonts w:ascii="IBM Plex Sans Medium" w:eastAsia="Bookman Old Style" w:hAnsi="IBM Plex Sans Medium" w:cs="Times New Roman"/>
        </w:rPr>
        <w:tab/>
      </w:r>
      <w:r w:rsidR="008214BB"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kötelezettséget vállal arra, hogy a jelen </w:t>
      </w:r>
      <w:r w:rsidR="00F242FF" w:rsidRPr="00B00FDC">
        <w:rPr>
          <w:rFonts w:ascii="IBM Plex Sans Medium" w:eastAsia="Bookman Old Style" w:hAnsi="IBM Plex Sans Medium" w:cs="Times New Roman"/>
        </w:rPr>
        <w:t>megállapodá</w:t>
      </w:r>
      <w:r w:rsidR="00AE3AC0" w:rsidRPr="00B00FDC">
        <w:rPr>
          <w:rFonts w:ascii="IBM Plex Sans Medium" w:eastAsia="Bookman Old Style" w:hAnsi="IBM Plex Sans Medium" w:cs="Times New Roman"/>
        </w:rPr>
        <w:t>s szerinti minden, a feladat teljesítésére irányuló tevékenységet</w:t>
      </w:r>
      <w:r w:rsidR="00AE3AC0" w:rsidRPr="00B00FDC">
        <w:rPr>
          <w:rFonts w:ascii="IBM Plex Sans Medium" w:eastAsia="Bookman Old Style" w:hAnsi="IBM Plex Sans Medium" w:cs="Times New Roman"/>
          <w:color w:val="FF0000"/>
        </w:rPr>
        <w:t xml:space="preserve"> </w:t>
      </w:r>
      <w:r w:rsidR="00AE3AC0" w:rsidRPr="00B00FDC">
        <w:rPr>
          <w:rFonts w:ascii="IBM Plex Sans Medium" w:eastAsia="Bookman Old Style" w:hAnsi="IBM Plex Sans Medium" w:cs="Times New Roman"/>
        </w:rPr>
        <w:t xml:space="preserve">a tőle elvárható szakértelemmel és gondossággal, a legjobb </w:t>
      </w:r>
      <w:r w:rsidR="00AE3AC0" w:rsidRPr="00B00FDC">
        <w:rPr>
          <w:rFonts w:ascii="IBM Plex Sans Medium" w:eastAsia="Bookman Old Style" w:hAnsi="IBM Plex Sans Medium" w:cs="Times New Roman"/>
        </w:rPr>
        <w:lastRenderedPageBreak/>
        <w:t xml:space="preserve">tudása szerint, a legnagyobb körültekintéssel, a magyar jogszabályoknak, szabványoknak, szakmai előírásoknak, illetve a jelen </w:t>
      </w:r>
      <w:r w:rsidR="003130B7" w:rsidRPr="00B00FDC">
        <w:rPr>
          <w:rFonts w:ascii="IBM Plex Sans Medium" w:eastAsia="Bookman Old Style" w:hAnsi="IBM Plex Sans Medium" w:cs="Times New Roman"/>
        </w:rPr>
        <w:t>megállapodásba</w:t>
      </w:r>
      <w:r w:rsidR="00AE3AC0" w:rsidRPr="00B00FDC">
        <w:rPr>
          <w:rFonts w:ascii="IBM Plex Sans Medium" w:eastAsia="Bookman Old Style" w:hAnsi="IBM Plex Sans Medium" w:cs="Times New Roman"/>
        </w:rPr>
        <w:t>n foglaltaknak megfelelően teljesíti.</w:t>
      </w:r>
    </w:p>
    <w:p w14:paraId="4F28BFAE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694E60AF" w14:textId="1988DF0B" w:rsidR="00AE3AC0" w:rsidRPr="00B00FDC" w:rsidRDefault="00187E64" w:rsidP="00187E6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5</w:t>
      </w:r>
      <w:r w:rsidR="00AE3AC0" w:rsidRPr="00B00FDC">
        <w:rPr>
          <w:rFonts w:ascii="IBM Plex Sans Medium" w:eastAsia="Bookman Old Style" w:hAnsi="IBM Plex Sans Medium" w:cs="Times New Roman"/>
        </w:rPr>
        <w:t>.3.</w:t>
      </w:r>
      <w:r w:rsidR="00AE3AC0" w:rsidRPr="00B00FDC">
        <w:rPr>
          <w:rFonts w:ascii="IBM Plex Sans Medium" w:eastAsia="Bookman Old Style" w:hAnsi="IBM Plex Sans Medium" w:cs="Times New Roman"/>
        </w:rPr>
        <w:tab/>
      </w:r>
      <w:r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</w:t>
      </w:r>
      <w:r w:rsidR="001B5144" w:rsidRPr="00B00FDC">
        <w:rPr>
          <w:rFonts w:ascii="IBM Plex Sans Medium" w:eastAsia="Bookman Old Style" w:hAnsi="IBM Plex Sans Medium" w:cs="Times New Roman"/>
        </w:rPr>
        <w:t>köteles a Partner által a jelen megállapodás 3.6. pontja alapján kért információkat és egyéb felvilágosítást a 9.1-9.2. pontokban meghatározottak szerint a lehető leghamarabb, megadni.</w:t>
      </w:r>
      <w:r w:rsidR="00BA4C01" w:rsidRPr="00B00FDC">
        <w:rPr>
          <w:rFonts w:ascii="IBM Plex Sans Medium" w:eastAsia="Bookman Old Style" w:hAnsi="IBM Plex Sans Medium" w:cs="Times New Roman"/>
        </w:rPr>
        <w:t xml:space="preserve"> Az Alapítvány </w:t>
      </w:r>
      <w:r w:rsidRPr="00B00FDC">
        <w:rPr>
          <w:rFonts w:ascii="IBM Plex Sans Medium" w:eastAsia="Bookman Old Style" w:hAnsi="IBM Plex Sans Medium" w:cs="Times New Roman"/>
        </w:rPr>
        <w:t xml:space="preserve">a jelen </w:t>
      </w:r>
      <w:r w:rsidR="00BA4C01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Pr="00B00FDC">
        <w:rPr>
          <w:rFonts w:ascii="IBM Plex Sans Medium" w:eastAsia="Bookman Old Style" w:hAnsi="IBM Plex Sans Medium" w:cs="Times New Roman"/>
        </w:rPr>
        <w:t xml:space="preserve">hatálya alatt előzetesen egyeztetett időpontokban rendelkezésre áll </w:t>
      </w:r>
      <w:r w:rsidR="008D1B37" w:rsidRPr="00B00FDC">
        <w:rPr>
          <w:rFonts w:ascii="IBM Plex Sans Medium" w:eastAsia="Bookman Old Style" w:hAnsi="IBM Plex Sans Medium" w:cs="Times New Roman"/>
        </w:rPr>
        <w:t>a Partner</w:t>
      </w:r>
      <w:r w:rsidRPr="00B00FDC">
        <w:rPr>
          <w:rFonts w:ascii="IBM Plex Sans Medium" w:eastAsia="Bookman Old Style" w:hAnsi="IBM Plex Sans Medium" w:cs="Times New Roman"/>
        </w:rPr>
        <w:t xml:space="preserve"> jelen megállapodásban megjelölt kapcsolattartój</w:t>
      </w:r>
      <w:r w:rsidR="00BA4C01" w:rsidRPr="00B00FDC">
        <w:rPr>
          <w:rFonts w:ascii="IBM Plex Sans Medium" w:eastAsia="Bookman Old Style" w:hAnsi="IBM Plex Sans Medium" w:cs="Times New Roman"/>
        </w:rPr>
        <w:t>a számára</w:t>
      </w:r>
      <w:r w:rsidRPr="00B00FDC">
        <w:rPr>
          <w:rFonts w:ascii="IBM Plex Sans Medium" w:eastAsia="Bookman Old Style" w:hAnsi="IBM Plex Sans Medium" w:cs="Times New Roman"/>
        </w:rPr>
        <w:t xml:space="preserve"> és külön kérés alapján megadja a szükséges információkat és felvilágosítást.</w:t>
      </w:r>
    </w:p>
    <w:p w14:paraId="7EDFF7AE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712DD3CE" w14:textId="57CBF446" w:rsidR="00AE3AC0" w:rsidRPr="00B00FDC" w:rsidRDefault="003D6F6D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5</w:t>
      </w:r>
      <w:r w:rsidR="00AE3AC0" w:rsidRPr="00B00FDC">
        <w:rPr>
          <w:rFonts w:ascii="IBM Plex Sans Medium" w:eastAsia="Bookman Old Style" w:hAnsi="IBM Plex Sans Medium" w:cs="Times New Roman"/>
        </w:rPr>
        <w:t>.4.</w:t>
      </w:r>
      <w:r w:rsidR="00AE3AC0" w:rsidRPr="00B00FDC">
        <w:rPr>
          <w:rFonts w:ascii="IBM Plex Sans Medium" w:eastAsia="Bookman Old Style" w:hAnsi="IBM Plex Sans Medium" w:cs="Times New Roman"/>
        </w:rPr>
        <w:tab/>
      </w:r>
      <w:r w:rsidR="009C2077"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</w:t>
      </w:r>
      <w:r w:rsidR="00910135" w:rsidRPr="00B00FDC">
        <w:rPr>
          <w:rFonts w:ascii="IBM Plex Sans Medium" w:eastAsia="Bookman Old Style" w:hAnsi="IBM Plex Sans Medium" w:cs="Times New Roman"/>
        </w:rPr>
        <w:t>köteles a jelen megállapodás teljesítését akadályozó körülményeket haladéktalanul és maradéktalanul, legkésőbb az akadály felmerülésétől számított</w:t>
      </w:r>
      <w:r w:rsidR="00BA4C01" w:rsidRPr="00B00FDC">
        <w:rPr>
          <w:rFonts w:ascii="IBM Plex Sans Medium" w:eastAsia="Bookman Old Style" w:hAnsi="IBM Plex Sans Medium" w:cs="Times New Roman"/>
        </w:rPr>
        <w:t xml:space="preserve"> öt</w:t>
      </w:r>
      <w:r w:rsidR="00910135" w:rsidRPr="00B00FDC">
        <w:rPr>
          <w:rFonts w:ascii="IBM Plex Sans Medium" w:eastAsia="Bookman Old Style" w:hAnsi="IBM Plex Sans Medium" w:cs="Times New Roman"/>
        </w:rPr>
        <w:t xml:space="preserve"> munkanapon belül a 9.1-9.2. pontokban meghatározottak szerint Partner, illetve Zrt. tudomására hozni</w:t>
      </w:r>
    </w:p>
    <w:p w14:paraId="062380F2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1B16882D" w14:textId="6E40BB5F" w:rsidR="00AE3AC0" w:rsidRPr="00B00FDC" w:rsidRDefault="00673025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5</w:t>
      </w:r>
      <w:r w:rsidR="00091905" w:rsidRPr="00B00FDC">
        <w:rPr>
          <w:rFonts w:ascii="IBM Plex Sans Medium" w:eastAsia="Bookman Old Style" w:hAnsi="IBM Plex Sans Medium" w:cs="Times New Roman"/>
        </w:rPr>
        <w:t>.5</w:t>
      </w:r>
      <w:r w:rsidR="00AE3AC0" w:rsidRPr="00B00FDC">
        <w:rPr>
          <w:rFonts w:ascii="IBM Plex Sans Medium" w:eastAsia="Bookman Old Style" w:hAnsi="IBM Plex Sans Medium" w:cs="Times New Roman"/>
        </w:rPr>
        <w:t>.</w:t>
      </w:r>
      <w:r w:rsidR="00AE3AC0" w:rsidRPr="00B00FDC">
        <w:rPr>
          <w:rFonts w:ascii="IBM Plex Sans Medium" w:eastAsia="Bookman Old Style" w:hAnsi="IBM Plex Sans Medium" w:cs="Times New Roman"/>
        </w:rPr>
        <w:tab/>
      </w:r>
      <w:r w:rsidR="009C2077"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kötelezettséget vállal, hogy szorosan együttműködik </w:t>
      </w:r>
      <w:r w:rsidR="003D6F6D" w:rsidRPr="00B00FDC">
        <w:rPr>
          <w:rFonts w:ascii="IBM Plex Sans Medium" w:eastAsia="Bookman Old Style" w:hAnsi="IBM Plex Sans Medium" w:cs="Times New Roman"/>
        </w:rPr>
        <w:t xml:space="preserve">a </w:t>
      </w:r>
      <w:proofErr w:type="gramStart"/>
      <w:r w:rsidR="003D6F6D" w:rsidRPr="00B00FDC">
        <w:rPr>
          <w:rFonts w:ascii="IBM Plex Sans Medium" w:eastAsia="Bookman Old Style" w:hAnsi="IBM Plex Sans Medium" w:cs="Times New Roman"/>
        </w:rPr>
        <w:t>Zrt.-vel</w:t>
      </w:r>
      <w:proofErr w:type="gramEnd"/>
      <w:r w:rsidR="00AE3AC0" w:rsidRPr="00B00FDC">
        <w:rPr>
          <w:rFonts w:ascii="IBM Plex Sans Medium" w:eastAsia="Bookman Old Style" w:hAnsi="IBM Plex Sans Medium" w:cs="Times New Roman"/>
        </w:rPr>
        <w:t xml:space="preserve"> </w:t>
      </w:r>
      <w:r w:rsidR="00910135" w:rsidRPr="00B00FDC">
        <w:rPr>
          <w:rFonts w:ascii="IBM Plex Sans Medium" w:eastAsia="Bookman Old Style" w:hAnsi="IBM Plex Sans Medium" w:cs="Times New Roman"/>
        </w:rPr>
        <w:t xml:space="preserve">és Partnerrel </w:t>
      </w:r>
      <w:r w:rsidR="008D1B37" w:rsidRPr="00B00FDC">
        <w:rPr>
          <w:rFonts w:ascii="IBM Plex Sans Medium" w:eastAsia="Bookman Old Style" w:hAnsi="IBM Plex Sans Medium" w:cs="Times New Roman"/>
        </w:rPr>
        <w:t>a Partner</w:t>
      </w:r>
      <w:r w:rsidR="00C26B47" w:rsidRPr="00B00FDC">
        <w:rPr>
          <w:rFonts w:ascii="IBM Plex Sans Medium" w:eastAsia="Bookman Old Style" w:hAnsi="IBM Plex Sans Medium" w:cs="Times New Roman"/>
        </w:rPr>
        <w:t xml:space="preserve"> </w:t>
      </w:r>
      <w:r w:rsidR="00AE3AC0" w:rsidRPr="00B00FDC">
        <w:rPr>
          <w:rFonts w:ascii="IBM Plex Sans Medium" w:eastAsia="Bookman Old Style" w:hAnsi="IBM Plex Sans Medium" w:cs="Times New Roman"/>
        </w:rPr>
        <w:t>által befizetett hozzájárulási díjak EKF projekt kapcsán törté</w:t>
      </w:r>
      <w:r w:rsidR="009C2077" w:rsidRPr="00B00FDC">
        <w:rPr>
          <w:rFonts w:ascii="IBM Plex Sans Medium" w:eastAsia="Bookman Old Style" w:hAnsi="IBM Plex Sans Medium" w:cs="Times New Roman"/>
        </w:rPr>
        <w:t>nő felhasználása vonatkozásában és nyilatkozik, hogy a hozzájárulási díjak teljes egészében az EKF projekt finanszírozására kerülnek ráfordításra.</w:t>
      </w:r>
    </w:p>
    <w:p w14:paraId="4A72EC08" w14:textId="77777777" w:rsidR="00AE3AC0" w:rsidRPr="00B00FDC" w:rsidRDefault="00AE3AC0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  <w:u w:val="single"/>
        </w:rPr>
      </w:pPr>
    </w:p>
    <w:p w14:paraId="35D5C5E6" w14:textId="3EF2840C" w:rsidR="00AE3AC0" w:rsidRPr="00B00FDC" w:rsidRDefault="00091905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5.6</w:t>
      </w:r>
      <w:r w:rsidR="00AE3AC0" w:rsidRPr="00B00FDC">
        <w:rPr>
          <w:rFonts w:ascii="IBM Plex Sans Medium" w:eastAsia="Bookman Old Style" w:hAnsi="IBM Plex Sans Medium" w:cs="Times New Roman"/>
        </w:rPr>
        <w:t xml:space="preserve">. </w:t>
      </w:r>
      <w:r w:rsidR="00AE3AC0" w:rsidRPr="00B00FDC">
        <w:rPr>
          <w:rFonts w:ascii="IBM Plex Sans Medium" w:eastAsia="Bookman Old Style" w:hAnsi="IBM Plex Sans Medium" w:cs="Times New Roman"/>
        </w:rPr>
        <w:tab/>
        <w:t xml:space="preserve">Jelen </w:t>
      </w:r>
      <w:r w:rsidR="00ED1EAF" w:rsidRPr="00B00FDC">
        <w:rPr>
          <w:rFonts w:ascii="IBM Plex Sans Medium" w:eastAsia="Bookman Old Style" w:hAnsi="IBM Plex Sans Medium" w:cs="Times New Roman"/>
        </w:rPr>
        <w:t>megállapodá</w:t>
      </w:r>
      <w:r w:rsidR="00AE3AC0" w:rsidRPr="00B00FDC">
        <w:rPr>
          <w:rFonts w:ascii="IBM Plex Sans Medium" w:eastAsia="Bookman Old Style" w:hAnsi="IBM Plex Sans Medium" w:cs="Times New Roman"/>
        </w:rPr>
        <w:t xml:space="preserve">s teljesítésével kapcsolatban, amennyiben </w:t>
      </w:r>
      <w:r w:rsidR="00673025" w:rsidRPr="00B00FDC">
        <w:rPr>
          <w:rFonts w:ascii="IBM Plex Sans Medium" w:eastAsia="Bookman Old Style" w:hAnsi="IBM Plex Sans Medium" w:cs="Times New Roman"/>
        </w:rPr>
        <w:t>Alapítvány</w:t>
      </w:r>
      <w:r w:rsidR="00AE3AC0" w:rsidRPr="00B00FDC">
        <w:rPr>
          <w:rFonts w:ascii="IBM Plex Sans Medium" w:eastAsia="Bookman Old Style" w:hAnsi="IBM Plex Sans Medium" w:cs="Times New Roman"/>
        </w:rPr>
        <w:t xml:space="preserve"> olyan információkhoz, adatokhoz fér hozzá, amelyek </w:t>
      </w:r>
      <w:r w:rsidR="008D1B37" w:rsidRPr="00B00FDC">
        <w:rPr>
          <w:rFonts w:ascii="IBM Plex Sans Medium" w:eastAsia="Bookman Old Style" w:hAnsi="IBM Plex Sans Medium" w:cs="Times New Roman"/>
        </w:rPr>
        <w:t>a Partner</w:t>
      </w:r>
      <w:r w:rsidR="00AE3AC0" w:rsidRPr="00B00FDC">
        <w:rPr>
          <w:rFonts w:ascii="IBM Plex Sans Medium" w:eastAsia="Bookman Old Style" w:hAnsi="IBM Plex Sans Medium" w:cs="Times New Roman"/>
        </w:rPr>
        <w:t xml:space="preserve">, illetve </w:t>
      </w:r>
      <w:r w:rsidR="00673025" w:rsidRPr="00B00FDC">
        <w:rPr>
          <w:rFonts w:ascii="IBM Plex Sans Medium" w:eastAsia="Bookman Old Style" w:hAnsi="IBM Plex Sans Medium" w:cs="Times New Roman"/>
        </w:rPr>
        <w:t xml:space="preserve">a </w:t>
      </w:r>
      <w:proofErr w:type="gramStart"/>
      <w:r w:rsidR="00673025" w:rsidRPr="00B00FDC">
        <w:rPr>
          <w:rFonts w:ascii="IBM Plex Sans Medium" w:eastAsia="Bookman Old Style" w:hAnsi="IBM Plex Sans Medium" w:cs="Times New Roman"/>
        </w:rPr>
        <w:t>Zrt.</w:t>
      </w:r>
      <w:proofErr w:type="gramEnd"/>
      <w:r w:rsidR="00AE3AC0" w:rsidRPr="00B00FDC">
        <w:rPr>
          <w:rFonts w:ascii="IBM Plex Sans Medium" w:eastAsia="Bookman Old Style" w:hAnsi="IBM Plex Sans Medium" w:cs="Times New Roman"/>
        </w:rPr>
        <w:t xml:space="preserve"> szempontjából bizalmas jellegűek</w:t>
      </w:r>
      <w:r w:rsidR="00D445B7" w:rsidRPr="00B00FDC">
        <w:rPr>
          <w:rFonts w:ascii="IBM Plex Sans Medium" w:eastAsia="Bookman Old Style" w:hAnsi="IBM Plex Sans Medium" w:cs="Times New Roman"/>
        </w:rPr>
        <w:t xml:space="preserve"> (személyes adat, üzleti titok)</w:t>
      </w:r>
      <w:r w:rsidR="00AE3AC0" w:rsidRPr="00B00FDC">
        <w:rPr>
          <w:rFonts w:ascii="IBM Plex Sans Medium" w:eastAsia="Bookman Old Style" w:hAnsi="IBM Plex Sans Medium" w:cs="Times New Roman"/>
        </w:rPr>
        <w:t xml:space="preserve">, gondoskodik azok bizalmasan történő kezeléséről, megfelelő védelméről, és egyben kötelezettséget vállal arra, hogy ezen adatokat és információkat csak a jelen megállapodás teljesítéséhez indokolt, szükséges mértékben és esetben használja fel. </w:t>
      </w:r>
    </w:p>
    <w:p w14:paraId="78C0946D" w14:textId="77777777" w:rsidR="00BA4C01" w:rsidRPr="00B00FDC" w:rsidRDefault="00BA4C01" w:rsidP="00AE3AC0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hAnsi="IBM Plex Sans Medium" w:cs="Times New Roman"/>
        </w:rPr>
      </w:pPr>
    </w:p>
    <w:p w14:paraId="6515DDF9" w14:textId="77777777" w:rsidR="00AE3AC0" w:rsidRPr="00B00FDC" w:rsidRDefault="00AE3AC0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hAnsi="IBM Plex Sans Medium" w:cs="Times New Roman"/>
        </w:rPr>
      </w:pPr>
    </w:p>
    <w:p w14:paraId="12F175FF" w14:textId="77777777" w:rsidR="001666D6" w:rsidRPr="00B00FDC" w:rsidRDefault="00A63074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center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  <w:b/>
        </w:rPr>
        <w:t>6</w:t>
      </w:r>
      <w:r w:rsidR="001666D6" w:rsidRPr="00B00FDC">
        <w:rPr>
          <w:rFonts w:ascii="IBM Plex Sans Medium" w:eastAsia="Bookman Old Style" w:hAnsi="IBM Plex Sans Medium" w:cs="Times New Roman"/>
          <w:b/>
        </w:rPr>
        <w:t xml:space="preserve">. </w:t>
      </w:r>
      <w:r w:rsidR="00673025" w:rsidRPr="00B00FDC">
        <w:rPr>
          <w:rFonts w:ascii="IBM Plex Sans Medium" w:eastAsia="Bookman Old Style" w:hAnsi="IBM Plex Sans Medium" w:cs="Times New Roman"/>
          <w:b/>
        </w:rPr>
        <w:t>Hozzájárulási díj</w:t>
      </w:r>
    </w:p>
    <w:p w14:paraId="544877A0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7B22139B" w14:textId="66E4367A" w:rsidR="001666D6" w:rsidRPr="00B00FDC" w:rsidRDefault="00A63074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</w:t>
      </w:r>
      <w:r w:rsidR="001666D6" w:rsidRPr="00B00FDC">
        <w:rPr>
          <w:rFonts w:ascii="IBM Plex Sans Medium" w:eastAsia="Bookman Old Style" w:hAnsi="IBM Plex Sans Medium" w:cs="Times New Roman"/>
        </w:rPr>
        <w:t>.1.</w:t>
      </w:r>
      <w:r w:rsidR="001666D6" w:rsidRPr="00B00FDC">
        <w:rPr>
          <w:rFonts w:ascii="IBM Plex Sans Medium" w:eastAsia="Bookman Old Style" w:hAnsi="IBM Plex Sans Medium" w:cs="Times New Roman"/>
        </w:rPr>
        <w:tab/>
      </w:r>
      <w:r w:rsidR="00B47916" w:rsidRPr="00B00FDC">
        <w:rPr>
          <w:rFonts w:ascii="IBM Plex Sans Medium" w:eastAsia="Bookman Old Style" w:hAnsi="IBM Plex Sans Medium" w:cs="Times New Roman"/>
        </w:rPr>
        <w:t xml:space="preserve">A jelen megállapodás aláírásával </w:t>
      </w:r>
      <w:r w:rsidR="00D11BCB" w:rsidRPr="00B00FDC">
        <w:rPr>
          <w:rFonts w:ascii="IBM Plex Sans Medium" w:eastAsia="Bookman Old Style" w:hAnsi="IBM Plex Sans Medium" w:cs="Times New Roman"/>
        </w:rPr>
        <w:t xml:space="preserve">Partner </w:t>
      </w:r>
      <w:r w:rsidR="00B47916" w:rsidRPr="00B00FDC">
        <w:rPr>
          <w:rFonts w:ascii="IBM Plex Sans Medium" w:eastAsia="Bookman Old Style" w:hAnsi="IBM Plex Sans Medium" w:cs="Times New Roman"/>
        </w:rPr>
        <w:t>kötelezettséget vállal hozzájárulási díj megfizetésé</w:t>
      </w:r>
      <w:r w:rsidR="00D11BCB" w:rsidRPr="00B00FDC">
        <w:rPr>
          <w:rFonts w:ascii="IBM Plex Sans Medium" w:eastAsia="Bookman Old Style" w:hAnsi="IBM Plex Sans Medium" w:cs="Times New Roman"/>
        </w:rPr>
        <w:t>re</w:t>
      </w:r>
      <w:r w:rsidR="00BA4C01" w:rsidRPr="00B00FDC">
        <w:rPr>
          <w:rFonts w:ascii="IBM Plex Sans Medium" w:eastAsia="Bookman Old Style" w:hAnsi="IBM Plex Sans Medium" w:cs="Times New Roman"/>
        </w:rPr>
        <w:t xml:space="preserve">. </w:t>
      </w:r>
      <w:r w:rsidR="00AF7951" w:rsidRPr="00B00FDC">
        <w:rPr>
          <w:rFonts w:ascii="IBM Plex Sans Medium" w:eastAsia="Bookman Old Style" w:hAnsi="IBM Plex Sans Medium" w:cs="Times New Roman"/>
        </w:rPr>
        <w:t>A hozzájárulás</w:t>
      </w:r>
      <w:r w:rsidR="00C057F4" w:rsidRPr="00B00FDC">
        <w:rPr>
          <w:rFonts w:ascii="IBM Plex Sans Medium" w:eastAsia="Bookman Old Style" w:hAnsi="IBM Plex Sans Medium" w:cs="Times New Roman"/>
        </w:rPr>
        <w:t>i</w:t>
      </w:r>
      <w:r w:rsidR="00AF7951" w:rsidRPr="00B00FDC">
        <w:rPr>
          <w:rFonts w:ascii="IBM Plex Sans Medium" w:eastAsia="Bookman Old Style" w:hAnsi="IBM Plex Sans Medium" w:cs="Times New Roman"/>
        </w:rPr>
        <w:t xml:space="preserve"> díj mértéke: </w:t>
      </w:r>
      <w:r w:rsidR="00BA4C01" w:rsidRPr="00B00FDC">
        <w:rPr>
          <w:rFonts w:ascii="IBM Plex Sans Medium" w:eastAsia="Bookman Old Style" w:hAnsi="IBM Plex Sans Medium" w:cs="Times New Roman"/>
          <w:highlight w:val="yellow"/>
        </w:rPr>
        <w:t>1 euró/év/</w:t>
      </w:r>
      <w:proofErr w:type="gramStart"/>
      <w:r w:rsidR="00BA4C01" w:rsidRPr="00B00FDC">
        <w:rPr>
          <w:rFonts w:ascii="IBM Plex Sans Medium" w:eastAsia="Bookman Old Style" w:hAnsi="IBM Plex Sans Medium" w:cs="Times New Roman"/>
          <w:highlight w:val="yellow"/>
        </w:rPr>
        <w:t>fő</w:t>
      </w:r>
      <w:proofErr w:type="gramEnd"/>
      <w:r w:rsidR="00BA4C01" w:rsidRPr="00B00FDC">
        <w:rPr>
          <w:rFonts w:ascii="IBM Plex Sans Medium" w:eastAsia="Bookman Old Style" w:hAnsi="IBM Plex Sans Medium" w:cs="Times New Roman"/>
          <w:highlight w:val="yellow"/>
        </w:rPr>
        <w:t xml:space="preserve"> illetve </w:t>
      </w:r>
      <w:r w:rsidR="00C057F4" w:rsidRPr="00B00FDC">
        <w:rPr>
          <w:rFonts w:ascii="IBM Plex Sans Medium" w:eastAsia="Bookman Old Style" w:hAnsi="IBM Plex Sans Medium" w:cs="Times New Roman"/>
          <w:highlight w:val="yellow"/>
        </w:rPr>
        <w:t>2 euró/év/fő</w:t>
      </w:r>
      <w:r w:rsidR="00BA4C01" w:rsidRPr="00B00FDC">
        <w:rPr>
          <w:rFonts w:ascii="IBM Plex Sans Medium" w:eastAsia="Bookman Old Style" w:hAnsi="IBM Plex Sans Medium" w:cs="Times New Roman"/>
          <w:highlight w:val="yellow"/>
        </w:rPr>
        <w:t xml:space="preserve"> (kérjük kiválasztani a vonatkozó verziót: járásközpontok esetén a 2 eurós változatot, minden más település esetén az 1 eurós változatot)</w:t>
      </w:r>
      <w:r w:rsidR="00C057F4" w:rsidRPr="00B00FDC">
        <w:rPr>
          <w:rFonts w:ascii="IBM Plex Sans Medium" w:eastAsia="Bookman Old Style" w:hAnsi="IBM Plex Sans Medium" w:cs="Times New Roman"/>
        </w:rPr>
        <w:t xml:space="preserve">. A hozzájárulási díj megfizetésének alapja </w:t>
      </w:r>
      <w:proofErr w:type="gramStart"/>
      <w:r w:rsidR="00BA4C01" w:rsidRPr="00B00FDC">
        <w:rPr>
          <w:rFonts w:ascii="IBM Plex Sans Medium" w:eastAsia="Bookman Old Style" w:hAnsi="IBM Plex Sans Medium" w:cs="Times New Roman"/>
        </w:rPr>
        <w:t>a</w:t>
      </w:r>
      <w:proofErr w:type="gramEnd"/>
      <w:r w:rsidR="00BA4C01" w:rsidRPr="00B00FDC">
        <w:rPr>
          <w:rFonts w:ascii="IBM Plex Sans Medium" w:eastAsia="Bookman Old Style" w:hAnsi="IBM Plex Sans Medium" w:cs="Times New Roman"/>
        </w:rPr>
        <w:t xml:space="preserve"> az 1.2 pontban megjelölt település </w:t>
      </w:r>
      <w:r w:rsidR="00AF7951" w:rsidRPr="00B00FDC">
        <w:rPr>
          <w:rFonts w:ascii="IBM Plex Sans Medium" w:eastAsia="Bookman Old Style" w:hAnsi="IBM Plex Sans Medium" w:cs="Times New Roman"/>
        </w:rPr>
        <w:t xml:space="preserve">tárgyévet megelőző év december 31. napjára megállapított </w:t>
      </w:r>
      <w:r w:rsidR="00BA4C01" w:rsidRPr="00B00FDC">
        <w:rPr>
          <w:rFonts w:ascii="IBM Plex Sans Medium" w:eastAsia="Bookman Old Style" w:hAnsi="IBM Plex Sans Medium" w:cs="Times New Roman"/>
        </w:rPr>
        <w:t>lakónépessége</w:t>
      </w:r>
      <w:r w:rsidR="00C057F4" w:rsidRPr="00B00FDC">
        <w:rPr>
          <w:rFonts w:ascii="IBM Plex Sans Medium" w:eastAsia="Bookman Old Style" w:hAnsi="IBM Plex Sans Medium" w:cs="Times New Roman"/>
        </w:rPr>
        <w:t>.</w:t>
      </w:r>
      <w:r w:rsidR="00BA4C01" w:rsidRPr="00B00FDC">
        <w:rPr>
          <w:rFonts w:ascii="IBM Plex Sans Medium" w:eastAsia="Bookman Old Style" w:hAnsi="IBM Plex Sans Medium" w:cs="Times New Roman"/>
        </w:rPr>
        <w:t xml:space="preserve"> </w:t>
      </w:r>
      <w:r w:rsidR="00C057F4" w:rsidRPr="00B00FDC">
        <w:rPr>
          <w:rFonts w:ascii="IBM Plex Sans Medium" w:eastAsia="Bookman Old Style" w:hAnsi="IBM Plex Sans Medium" w:cs="Times New Roman"/>
        </w:rPr>
        <w:t xml:space="preserve">A hozzájárulási díjat </w:t>
      </w:r>
      <w:r w:rsidR="00167772" w:rsidRPr="00B00FDC">
        <w:rPr>
          <w:rFonts w:ascii="IBM Plex Sans Medium" w:eastAsia="Bookman Old Style" w:hAnsi="IBM Plex Sans Medium" w:cs="Times New Roman"/>
        </w:rPr>
        <w:t>az Alapítvány ………… Bank Nyrt</w:t>
      </w:r>
      <w:r w:rsidR="007528F9" w:rsidRPr="00B00FDC">
        <w:rPr>
          <w:rFonts w:ascii="IBM Plex Sans Medium" w:eastAsia="Bookman Old Style" w:hAnsi="IBM Plex Sans Medium" w:cs="Times New Roman"/>
        </w:rPr>
        <w:t>.</w:t>
      </w:r>
      <w:r w:rsidR="00167772" w:rsidRPr="00B00FDC">
        <w:rPr>
          <w:rFonts w:ascii="IBM Plex Sans Medium" w:eastAsia="Bookman Old Style" w:hAnsi="IBM Plex Sans Medium" w:cs="Times New Roman"/>
        </w:rPr>
        <w:t>/Zrt.-nél vezetett ………………………</w:t>
      </w:r>
      <w:proofErr w:type="gramStart"/>
      <w:r w:rsidR="00167772" w:rsidRPr="00B00FDC">
        <w:rPr>
          <w:rFonts w:ascii="IBM Plex Sans Medium" w:eastAsia="Bookman Old Style" w:hAnsi="IBM Plex Sans Medium" w:cs="Times New Roman"/>
        </w:rPr>
        <w:t>…….</w:t>
      </w:r>
      <w:proofErr w:type="gramEnd"/>
      <w:r w:rsidR="00167772" w:rsidRPr="00B00FDC">
        <w:rPr>
          <w:rFonts w:ascii="IBM Plex Sans Medium" w:eastAsia="Bookman Old Style" w:hAnsi="IBM Plex Sans Medium" w:cs="Times New Roman"/>
        </w:rPr>
        <w:t>. számú bankszámlájára</w:t>
      </w:r>
      <w:r w:rsidR="00C057F4" w:rsidRPr="00B00FDC">
        <w:rPr>
          <w:rFonts w:ascii="IBM Plex Sans Medium" w:eastAsia="Bookman Old Style" w:hAnsi="IBM Plex Sans Medium" w:cs="Times New Roman"/>
        </w:rPr>
        <w:t xml:space="preserve"> átutalással kell teljesíteni</w:t>
      </w:r>
      <w:r w:rsidR="00B47916" w:rsidRPr="00B00FDC">
        <w:rPr>
          <w:rFonts w:ascii="IBM Plex Sans Medium" w:eastAsia="Bookman Old Style" w:hAnsi="IBM Plex Sans Medium" w:cs="Times New Roman"/>
        </w:rPr>
        <w:t xml:space="preserve"> az alábbiak szerint:</w:t>
      </w:r>
    </w:p>
    <w:p w14:paraId="65572362" w14:textId="77777777" w:rsidR="00B47916" w:rsidRPr="00B00FDC" w:rsidRDefault="00B47916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5AF54D07" w14:textId="79AF2F60" w:rsidR="00B47916" w:rsidRPr="00B00FDC" w:rsidRDefault="00D729CF" w:rsidP="002539E6">
      <w:pPr>
        <w:pStyle w:val="Listaszerbekezds"/>
        <w:numPr>
          <w:ilvl w:val="0"/>
          <w:numId w:val="5"/>
        </w:numPr>
        <w:shd w:val="clear" w:color="auto" w:fill="FFFFFF" w:themeFill="background1"/>
        <w:spacing w:after="120" w:line="276" w:lineRule="auto"/>
        <w:ind w:firstLine="131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2021. évre vonatkozóan legkésőbb 2021. április 30. napjáig</w:t>
      </w:r>
    </w:p>
    <w:p w14:paraId="0F98EB00" w14:textId="77777777" w:rsidR="00D729CF" w:rsidRPr="00B00FDC" w:rsidRDefault="00D729CF" w:rsidP="002539E6">
      <w:pPr>
        <w:pStyle w:val="Listaszerbekezds"/>
        <w:numPr>
          <w:ilvl w:val="0"/>
          <w:numId w:val="5"/>
        </w:numPr>
        <w:shd w:val="clear" w:color="auto" w:fill="FFFFFF" w:themeFill="background1"/>
        <w:spacing w:after="120" w:line="276" w:lineRule="auto"/>
        <w:ind w:firstLine="131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2022. évre vonatkozóan legkésőbb </w:t>
      </w:r>
      <w:r w:rsidR="002539E6" w:rsidRPr="00B00FDC">
        <w:rPr>
          <w:rFonts w:ascii="IBM Plex Sans Medium" w:eastAsia="Bookman Old Style" w:hAnsi="IBM Plex Sans Medium" w:cs="Times New Roman"/>
        </w:rPr>
        <w:t>2022. április 30. napjáig</w:t>
      </w:r>
    </w:p>
    <w:p w14:paraId="787C103A" w14:textId="0B6BB65C" w:rsidR="002539E6" w:rsidRPr="00B00FDC" w:rsidRDefault="002539E6" w:rsidP="002539E6">
      <w:pPr>
        <w:pStyle w:val="Listaszerbekezds"/>
        <w:numPr>
          <w:ilvl w:val="0"/>
          <w:numId w:val="5"/>
        </w:numPr>
        <w:shd w:val="clear" w:color="auto" w:fill="FFFFFF" w:themeFill="background1"/>
        <w:spacing w:after="120" w:line="276" w:lineRule="auto"/>
        <w:ind w:firstLine="131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2</w:t>
      </w:r>
      <w:r w:rsidR="006E1003" w:rsidRPr="00B00FDC">
        <w:rPr>
          <w:rFonts w:ascii="IBM Plex Sans Medium" w:eastAsia="Bookman Old Style" w:hAnsi="IBM Plex Sans Medium" w:cs="Times New Roman"/>
        </w:rPr>
        <w:t xml:space="preserve">023. évre vonatkozóan legkésőbb 2023. </w:t>
      </w:r>
      <w:r w:rsidRPr="00B00FDC">
        <w:rPr>
          <w:rFonts w:ascii="IBM Plex Sans Medium" w:eastAsia="Bookman Old Style" w:hAnsi="IBM Plex Sans Medium" w:cs="Times New Roman"/>
        </w:rPr>
        <w:t>április 30. napjáig.</w:t>
      </w:r>
    </w:p>
    <w:p w14:paraId="3E3FAA1C" w14:textId="28331CFD" w:rsidR="00201806" w:rsidRPr="00B00FDC" w:rsidRDefault="00201806" w:rsidP="00C26B47">
      <w:pPr>
        <w:shd w:val="clear" w:color="auto" w:fill="FFFFFF" w:themeFill="background1"/>
        <w:spacing w:after="120" w:line="276" w:lineRule="auto"/>
        <w:ind w:left="720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Az állandó lakosok számá</w:t>
      </w:r>
      <w:r w:rsidR="00FD1109" w:rsidRPr="00B00FDC">
        <w:rPr>
          <w:rFonts w:ascii="IBM Plex Sans Medium" w:eastAsia="Bookman Old Style" w:hAnsi="IBM Plex Sans Medium" w:cs="Times New Roman"/>
        </w:rPr>
        <w:t xml:space="preserve">ról Partner, a </w:t>
      </w:r>
      <w:r w:rsidR="00FD1109" w:rsidRPr="00B00FDC">
        <w:rPr>
          <w:rFonts w:ascii="IBM Plex Sans Medium" w:eastAsia="Bookman Old Style" w:hAnsi="IBM Plex Sans Medium" w:cs="Times New Roman"/>
          <w:highlight w:val="yellow"/>
        </w:rPr>
        <w:t>Somogy</w:t>
      </w:r>
      <w:r w:rsidR="00BA4C01" w:rsidRPr="00B00FDC">
        <w:rPr>
          <w:rFonts w:ascii="IBM Plex Sans Medium" w:eastAsia="Bookman Old Style" w:hAnsi="IBM Plex Sans Medium" w:cs="Times New Roman"/>
          <w:highlight w:val="yellow"/>
        </w:rPr>
        <w:t>/Veszprém/Zala (a vonatkozó verziót aláhúzni)</w:t>
      </w:r>
      <w:r w:rsidR="00FD1109" w:rsidRPr="00B00FDC">
        <w:rPr>
          <w:rFonts w:ascii="IBM Plex Sans Medium" w:eastAsia="Bookman Old Style" w:hAnsi="IBM Plex Sans Medium" w:cs="Times New Roman"/>
        </w:rPr>
        <w:t xml:space="preserve"> Megyei Kormányhivatal hivatalos tájékoztatásának kézhezvételét követően, de </w:t>
      </w:r>
      <w:r w:rsidRPr="00B00FDC">
        <w:rPr>
          <w:rFonts w:ascii="IBM Plex Sans Medium" w:eastAsia="Bookman Old Style" w:hAnsi="IBM Plex Sans Medium" w:cs="Times New Roman"/>
        </w:rPr>
        <w:t>legkésőbb a hozzájárulási díj megfizetésével egy időben köteles írásban nyilatkozni az Alapítvány felé.</w:t>
      </w:r>
    </w:p>
    <w:p w14:paraId="4A8767DF" w14:textId="6E03468A" w:rsidR="002539E6" w:rsidRPr="00B00FDC" w:rsidRDefault="004F661B" w:rsidP="00BA4C01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lastRenderedPageBreak/>
        <w:t>6.2.</w:t>
      </w:r>
      <w:r w:rsidRPr="00B00FDC">
        <w:rPr>
          <w:rFonts w:ascii="IBM Plex Sans Medium" w:eastAsia="Bookman Old Style" w:hAnsi="IBM Plex Sans Medium" w:cs="Times New Roman"/>
        </w:rPr>
        <w:tab/>
      </w:r>
      <w:r w:rsidR="00BA4C01" w:rsidRPr="00B00FDC">
        <w:rPr>
          <w:rFonts w:ascii="IBM Plex Sans Medium" w:eastAsia="Bookman Old Style" w:hAnsi="IBM Plex Sans Medium" w:cs="Times New Roman"/>
        </w:rPr>
        <w:t xml:space="preserve">A </w:t>
      </w:r>
      <w:r w:rsidRPr="00B00FDC">
        <w:rPr>
          <w:rFonts w:ascii="IBM Plex Sans Medium" w:eastAsia="Bookman Old Style" w:hAnsi="IBM Plex Sans Medium" w:cs="Times New Roman"/>
        </w:rPr>
        <w:t xml:space="preserve">felek a hozzájárulási díj pénznemét </w:t>
      </w:r>
      <w:r w:rsidR="000A2FA9" w:rsidRPr="00B00FDC">
        <w:rPr>
          <w:rFonts w:ascii="IBM Plex Sans Medium" w:eastAsia="Bookman Old Style" w:hAnsi="IBM Plex Sans Medium" w:cs="Times New Roman"/>
        </w:rPr>
        <w:t>Euró</w:t>
      </w:r>
      <w:r w:rsidR="00BA4C01" w:rsidRPr="00B00FDC">
        <w:rPr>
          <w:rFonts w:ascii="IBM Plex Sans Medium" w:eastAsia="Bookman Old Style" w:hAnsi="IBM Plex Sans Medium" w:cs="Times New Roman"/>
        </w:rPr>
        <w:t xml:space="preserve">ban </w:t>
      </w:r>
      <w:r w:rsidR="00F44653" w:rsidRPr="00B00FDC">
        <w:rPr>
          <w:rFonts w:ascii="IBM Plex Sans Medium" w:eastAsia="Bookman Old Style" w:hAnsi="IBM Plex Sans Medium" w:cs="Times New Roman"/>
        </w:rPr>
        <w:t>(EUR)</w:t>
      </w:r>
      <w:r w:rsidR="00BA4C01" w:rsidRPr="00B00FDC">
        <w:rPr>
          <w:rFonts w:ascii="IBM Plex Sans Medium" w:eastAsia="Bookman Old Style" w:hAnsi="IBM Plex Sans Medium" w:cs="Times New Roman"/>
        </w:rPr>
        <w:t xml:space="preserve"> határozzák meg</w:t>
      </w:r>
      <w:r w:rsidR="00B57C62" w:rsidRPr="00B00FDC">
        <w:rPr>
          <w:rFonts w:ascii="IBM Plex Sans Medium" w:eastAsia="Bookman Old Style" w:hAnsi="IBM Plex Sans Medium" w:cs="Times New Roman"/>
        </w:rPr>
        <w:t xml:space="preserve">, </w:t>
      </w:r>
      <w:r w:rsidR="00BA4C01" w:rsidRPr="00B00FDC">
        <w:rPr>
          <w:rFonts w:ascii="IBM Plex Sans Medium" w:eastAsia="Bookman Old Style" w:hAnsi="IBM Plex Sans Medium" w:cs="Times New Roman"/>
        </w:rPr>
        <w:t xml:space="preserve">amelyet </w:t>
      </w:r>
      <w:r w:rsidR="00B57C62" w:rsidRPr="00B00FDC">
        <w:rPr>
          <w:rFonts w:ascii="IBM Plex Sans Medium" w:eastAsia="Bookman Old Style" w:hAnsi="IBM Plex Sans Medium" w:cs="Times New Roman"/>
        </w:rPr>
        <w:t xml:space="preserve">azonban </w:t>
      </w:r>
      <w:r w:rsidR="00F44653" w:rsidRPr="00B00FDC">
        <w:rPr>
          <w:rFonts w:ascii="IBM Plex Sans Medium" w:eastAsia="Bookman Old Style" w:hAnsi="IBM Plex Sans Medium" w:cs="Times New Roman"/>
        </w:rPr>
        <w:t>magyar forintban (</w:t>
      </w:r>
      <w:r w:rsidR="00B57C62" w:rsidRPr="00B00FDC">
        <w:rPr>
          <w:rFonts w:ascii="IBM Plex Sans Medium" w:eastAsia="Bookman Old Style" w:hAnsi="IBM Plex Sans Medium" w:cs="Times New Roman"/>
        </w:rPr>
        <w:t>HUF</w:t>
      </w:r>
      <w:r w:rsidR="00F44653" w:rsidRPr="00B00FDC">
        <w:rPr>
          <w:rFonts w:ascii="IBM Plex Sans Medium" w:eastAsia="Bookman Old Style" w:hAnsi="IBM Plex Sans Medium" w:cs="Times New Roman"/>
        </w:rPr>
        <w:t xml:space="preserve">) </w:t>
      </w:r>
      <w:r w:rsidR="00B57C62" w:rsidRPr="00B00FDC">
        <w:rPr>
          <w:rFonts w:ascii="IBM Plex Sans Medium" w:eastAsia="Bookman Old Style" w:hAnsi="IBM Plex Sans Medium" w:cs="Times New Roman"/>
        </w:rPr>
        <w:t xml:space="preserve">kell megfizetni, a </w:t>
      </w:r>
      <w:r w:rsidR="00040676" w:rsidRPr="00B00FDC">
        <w:rPr>
          <w:rFonts w:ascii="IBM Plex Sans Medium" w:eastAsia="Bookman Old Style" w:hAnsi="IBM Plex Sans Medium" w:cs="Times New Roman"/>
        </w:rPr>
        <w:t xml:space="preserve">tárgyév első naptári félévének első napján érvényes MNB által nyilvántartott </w:t>
      </w:r>
      <w:r w:rsidR="00F44653" w:rsidRPr="00B00FDC">
        <w:rPr>
          <w:rFonts w:ascii="IBM Plex Sans Medium" w:eastAsia="Bookman Old Style" w:hAnsi="IBM Plex Sans Medium" w:cs="Times New Roman"/>
        </w:rPr>
        <w:t>EUR</w:t>
      </w:r>
      <w:r w:rsidR="00040676" w:rsidRPr="00B00FDC">
        <w:rPr>
          <w:rFonts w:ascii="IBM Plex Sans Medium" w:eastAsia="Bookman Old Style" w:hAnsi="IBM Plex Sans Medium" w:cs="Times New Roman"/>
        </w:rPr>
        <w:t>-</w:t>
      </w:r>
      <w:r w:rsidR="00B57C62" w:rsidRPr="00B00FDC">
        <w:rPr>
          <w:rFonts w:ascii="IBM Plex Sans Medium" w:eastAsia="Bookman Old Style" w:hAnsi="IBM Plex Sans Medium" w:cs="Times New Roman"/>
        </w:rPr>
        <w:t>HUF közép</w:t>
      </w:r>
      <w:r w:rsidR="00040676" w:rsidRPr="00B00FDC">
        <w:rPr>
          <w:rFonts w:ascii="IBM Plex Sans Medium" w:eastAsia="Bookman Old Style" w:hAnsi="IBM Plex Sans Medium" w:cs="Times New Roman"/>
        </w:rPr>
        <w:t>árfolyamon</w:t>
      </w:r>
      <w:r w:rsidR="00B57C62" w:rsidRPr="00B00FDC">
        <w:rPr>
          <w:rFonts w:ascii="IBM Plex Sans Medium" w:eastAsia="Bookman Old Style" w:hAnsi="IBM Plex Sans Medium" w:cs="Times New Roman"/>
        </w:rPr>
        <w:t xml:space="preserve"> számított értékben</w:t>
      </w:r>
      <w:r w:rsidR="00040676" w:rsidRPr="00B00FDC">
        <w:rPr>
          <w:rFonts w:ascii="IBM Plex Sans Medium" w:eastAsia="Bookman Old Style" w:hAnsi="IBM Plex Sans Medium" w:cs="Times New Roman"/>
        </w:rPr>
        <w:t xml:space="preserve">. </w:t>
      </w:r>
    </w:p>
    <w:p w14:paraId="6DE8EF38" w14:textId="3128AEFF" w:rsidR="00FF0444" w:rsidRPr="00B00FDC" w:rsidRDefault="00FF0444" w:rsidP="000901F6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</w:r>
      <w:r w:rsidR="00B36913" w:rsidRPr="00B00FDC">
        <w:rPr>
          <w:rFonts w:ascii="IBM Plex Sans Medium" w:eastAsia="Bookman Old Style" w:hAnsi="IBM Plex Sans Medium" w:cs="Times New Roman"/>
        </w:rPr>
        <w:t>A</w:t>
      </w:r>
      <w:r w:rsidR="00BA4C01" w:rsidRPr="00B00FDC">
        <w:rPr>
          <w:rFonts w:ascii="IBM Plex Sans Medium" w:eastAsia="Bookman Old Style" w:hAnsi="IBM Plex Sans Medium" w:cs="Times New Roman"/>
        </w:rPr>
        <w:t xml:space="preserve"> </w:t>
      </w:r>
      <w:r w:rsidRPr="00B00FDC">
        <w:rPr>
          <w:rFonts w:ascii="IBM Plex Sans Medium" w:eastAsia="Bookman Old Style" w:hAnsi="IBM Plex Sans Medium" w:cs="Times New Roman"/>
        </w:rPr>
        <w:t xml:space="preserve">Szerződő felek </w:t>
      </w:r>
      <w:r w:rsidR="004E69BE" w:rsidRPr="00B00FDC">
        <w:rPr>
          <w:rFonts w:ascii="IBM Plex Sans Medium" w:eastAsia="Bookman Old Style" w:hAnsi="IBM Plex Sans Medium" w:cs="Times New Roman"/>
        </w:rPr>
        <w:t>rögzítik</w:t>
      </w:r>
      <w:r w:rsidRPr="00B00FDC">
        <w:rPr>
          <w:rFonts w:ascii="IBM Plex Sans Medium" w:eastAsia="Bookman Old Style" w:hAnsi="IBM Plex Sans Medium" w:cs="Times New Roman"/>
        </w:rPr>
        <w:t xml:space="preserve">, hogy amennyiben a </w:t>
      </w:r>
      <w:r w:rsidR="00B36913" w:rsidRPr="00B00FDC">
        <w:rPr>
          <w:rFonts w:ascii="IBM Plex Sans Medium" w:eastAsia="Bookman Old Style" w:hAnsi="IBM Plex Sans Medium" w:cs="Times New Roman"/>
        </w:rPr>
        <w:t>P</w:t>
      </w:r>
      <w:r w:rsidRPr="00B00FDC">
        <w:rPr>
          <w:rFonts w:ascii="IBM Plex Sans Medium" w:eastAsia="Bookman Old Style" w:hAnsi="IBM Plex Sans Medium" w:cs="Times New Roman"/>
        </w:rPr>
        <w:t>artner a tárgyév</w:t>
      </w:r>
      <w:r w:rsidR="00B36913" w:rsidRPr="00B00FDC">
        <w:rPr>
          <w:rFonts w:ascii="IBM Plex Sans Medium" w:eastAsia="Bookman Old Style" w:hAnsi="IBM Plex Sans Medium" w:cs="Times New Roman"/>
        </w:rPr>
        <w:t xml:space="preserve">re esedékes </w:t>
      </w:r>
      <w:r w:rsidR="00F158C4" w:rsidRPr="00B00FDC">
        <w:rPr>
          <w:rFonts w:ascii="IBM Plex Sans Medium" w:eastAsia="Bookman Old Style" w:hAnsi="IBM Plex Sans Medium" w:cs="Times New Roman"/>
        </w:rPr>
        <w:t xml:space="preserve">hozzájárulási díjat a tárgyévet megelőző évben </w:t>
      </w:r>
      <w:r w:rsidRPr="00B00FDC">
        <w:rPr>
          <w:rFonts w:ascii="IBM Plex Sans Medium" w:eastAsia="Bookman Old Style" w:hAnsi="IBM Plex Sans Medium" w:cs="Times New Roman"/>
        </w:rPr>
        <w:t>be kívánja fizetni</w:t>
      </w:r>
      <w:r w:rsidR="00F158C4" w:rsidRPr="00B00FDC">
        <w:rPr>
          <w:rFonts w:ascii="IBM Plex Sans Medium" w:eastAsia="Bookman Old Style" w:hAnsi="IBM Plex Sans Medium" w:cs="Times New Roman"/>
        </w:rPr>
        <w:t>, akkor az esedékes díjat a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="00E44DA3" w:rsidRPr="00B00FDC">
        <w:rPr>
          <w:rFonts w:ascii="IBM Plex Sans Medium" w:eastAsia="Bookman Old Style" w:hAnsi="IBM Plex Sans Medium" w:cs="Times New Roman"/>
        </w:rPr>
        <w:t xml:space="preserve">befizetés </w:t>
      </w:r>
      <w:r w:rsidR="00F158C4" w:rsidRPr="00B00FDC">
        <w:rPr>
          <w:rFonts w:ascii="IBM Plex Sans Medium" w:eastAsia="Bookman Old Style" w:hAnsi="IBM Plex Sans Medium" w:cs="Times New Roman"/>
        </w:rPr>
        <w:t xml:space="preserve">évének (a tárgyévet megelőző év) </w:t>
      </w:r>
      <w:r w:rsidR="00E44DA3" w:rsidRPr="00B00FDC">
        <w:rPr>
          <w:rFonts w:ascii="IBM Plex Sans Medium" w:eastAsia="Bookman Old Style" w:hAnsi="IBM Plex Sans Medium" w:cs="Times New Roman"/>
        </w:rPr>
        <w:t xml:space="preserve">december </w:t>
      </w:r>
      <w:r w:rsidR="00F158C4" w:rsidRPr="00B00FDC">
        <w:rPr>
          <w:rFonts w:ascii="IBM Plex Sans Medium" w:eastAsia="Bookman Old Style" w:hAnsi="IBM Plex Sans Medium" w:cs="Times New Roman"/>
        </w:rPr>
        <w:t xml:space="preserve">hó </w:t>
      </w:r>
      <w:r w:rsidR="00E44DA3" w:rsidRPr="00B00FDC">
        <w:rPr>
          <w:rFonts w:ascii="IBM Plex Sans Medium" w:eastAsia="Bookman Old Style" w:hAnsi="IBM Plex Sans Medium" w:cs="Times New Roman"/>
        </w:rPr>
        <w:t xml:space="preserve">1. </w:t>
      </w:r>
      <w:r w:rsidR="005D4C3E" w:rsidRPr="00B00FDC">
        <w:rPr>
          <w:rFonts w:ascii="IBM Plex Sans Medium" w:eastAsia="Bookman Old Style" w:hAnsi="IBM Plex Sans Medium" w:cs="Times New Roman"/>
        </w:rPr>
        <w:t xml:space="preserve">napján érvényes MNB által nyilvántartott </w:t>
      </w:r>
      <w:r w:rsidR="00F158C4" w:rsidRPr="00B00FDC">
        <w:rPr>
          <w:rFonts w:ascii="IBM Plex Sans Medium" w:eastAsia="Bookman Old Style" w:hAnsi="IBM Plex Sans Medium" w:cs="Times New Roman"/>
        </w:rPr>
        <w:t>EUR-HUF közép</w:t>
      </w:r>
      <w:r w:rsidR="005D4C3E" w:rsidRPr="00B00FDC">
        <w:rPr>
          <w:rFonts w:ascii="IBM Plex Sans Medium" w:eastAsia="Bookman Old Style" w:hAnsi="IBM Plex Sans Medium" w:cs="Times New Roman"/>
        </w:rPr>
        <w:t>árfolyam</w:t>
      </w:r>
      <w:r w:rsidR="00F158C4" w:rsidRPr="00B00FDC">
        <w:rPr>
          <w:rFonts w:ascii="IBM Plex Sans Medium" w:eastAsia="Bookman Old Style" w:hAnsi="IBM Plex Sans Medium" w:cs="Times New Roman"/>
        </w:rPr>
        <w:t>on kell megfizetni</w:t>
      </w:r>
      <w:r w:rsidR="005D4C3E" w:rsidRPr="00B00FDC">
        <w:rPr>
          <w:rFonts w:ascii="IBM Plex Sans Medium" w:eastAsia="Bookman Old Style" w:hAnsi="IBM Plex Sans Medium" w:cs="Times New Roman"/>
        </w:rPr>
        <w:t>.</w:t>
      </w:r>
    </w:p>
    <w:p w14:paraId="47A8B7F1" w14:textId="242F8A5D" w:rsidR="007528F9" w:rsidRPr="00B00FDC" w:rsidRDefault="007528F9" w:rsidP="000901F6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6.3.</w:t>
      </w:r>
      <w:r w:rsidRPr="00B00FDC">
        <w:rPr>
          <w:rFonts w:ascii="IBM Plex Sans Medium" w:eastAsia="Bookman Old Style" w:hAnsi="IBM Plex Sans Medium" w:cs="Times New Roman"/>
        </w:rPr>
        <w:tab/>
        <w:t>A</w:t>
      </w:r>
      <w:r w:rsidR="008729A9" w:rsidRPr="00B00FDC">
        <w:rPr>
          <w:rFonts w:ascii="IBM Plex Sans Medium" w:eastAsia="Bookman Old Style" w:hAnsi="IBM Plex Sans Medium" w:cs="Times New Roman"/>
        </w:rPr>
        <w:t xml:space="preserve"> </w:t>
      </w:r>
      <w:r w:rsidR="00E4561C" w:rsidRPr="00B00FDC">
        <w:rPr>
          <w:rFonts w:ascii="IBM Plex Sans Medium" w:eastAsia="Bookman Old Style" w:hAnsi="IBM Plex Sans Medium" w:cs="Times New Roman"/>
        </w:rPr>
        <w:t xml:space="preserve">hozzájárulási díjat Áfa </w:t>
      </w:r>
      <w:r w:rsidR="008729A9" w:rsidRPr="00B00FDC">
        <w:rPr>
          <w:rFonts w:ascii="IBM Plex Sans Medium" w:eastAsia="Bookman Old Style" w:hAnsi="IBM Plex Sans Medium" w:cs="Times New Roman"/>
        </w:rPr>
        <w:t xml:space="preserve">fizetési kötelezettség </w:t>
      </w:r>
      <w:r w:rsidR="00E4561C" w:rsidRPr="00B00FDC">
        <w:rPr>
          <w:rFonts w:ascii="IBM Plex Sans Medium" w:eastAsia="Bookman Old Style" w:hAnsi="IBM Plex Sans Medium" w:cs="Times New Roman"/>
        </w:rPr>
        <w:t>nem terheli.</w:t>
      </w:r>
    </w:p>
    <w:p w14:paraId="2EA581E7" w14:textId="5361A91E" w:rsidR="00E4561C" w:rsidRPr="00B00FDC" w:rsidRDefault="00E4561C" w:rsidP="000901F6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6.4.</w:t>
      </w:r>
      <w:r w:rsidRPr="00B00FDC">
        <w:rPr>
          <w:rFonts w:ascii="IBM Plex Sans Medium" w:eastAsia="Bookman Old Style" w:hAnsi="IBM Plex Sans Medium" w:cs="Times New Roman"/>
        </w:rPr>
        <w:tab/>
      </w:r>
      <w:r w:rsidR="004E69BE" w:rsidRPr="00B00FDC">
        <w:rPr>
          <w:rFonts w:ascii="IBM Plex Sans Medium" w:eastAsia="Bookman Old Style" w:hAnsi="IBM Plex Sans Medium" w:cs="Times New Roman"/>
        </w:rPr>
        <w:t xml:space="preserve">A Partner </w:t>
      </w:r>
      <w:r w:rsidRPr="00B00FDC">
        <w:rPr>
          <w:rFonts w:ascii="IBM Plex Sans Medium" w:eastAsia="Bookman Old Style" w:hAnsi="IBM Plex Sans Medium" w:cs="Times New Roman"/>
        </w:rPr>
        <w:t xml:space="preserve">által </w:t>
      </w:r>
      <w:r w:rsidR="00370708" w:rsidRPr="00B00FDC">
        <w:rPr>
          <w:rFonts w:ascii="IBM Plex Sans Medium" w:eastAsia="Bookman Old Style" w:hAnsi="IBM Plex Sans Medium" w:cs="Times New Roman"/>
        </w:rPr>
        <w:t xml:space="preserve">az </w:t>
      </w:r>
      <w:r w:rsidR="000E159E" w:rsidRPr="00B00FDC">
        <w:rPr>
          <w:rFonts w:ascii="IBM Plex Sans Medium" w:eastAsia="Bookman Old Style" w:hAnsi="IBM Plex Sans Medium" w:cs="Times New Roman"/>
        </w:rPr>
        <w:t>Alapítványnak</w:t>
      </w:r>
      <w:r w:rsidR="00370708" w:rsidRPr="00B00FDC">
        <w:rPr>
          <w:rFonts w:ascii="IBM Plex Sans Medium" w:eastAsia="Bookman Old Style" w:hAnsi="IBM Plex Sans Medium" w:cs="Times New Roman"/>
        </w:rPr>
        <w:t xml:space="preserve"> megfizetett hozzájárulási díj teljes egészében </w:t>
      </w:r>
      <w:r w:rsidR="004E69BE" w:rsidRPr="00B00FDC">
        <w:rPr>
          <w:rFonts w:ascii="IBM Plex Sans Medium" w:eastAsia="Bookman Old Style" w:hAnsi="IBM Plex Sans Medium" w:cs="Times New Roman"/>
        </w:rPr>
        <w:t xml:space="preserve">az EKF </w:t>
      </w:r>
      <w:r w:rsidR="00142471" w:rsidRPr="00B00FDC">
        <w:rPr>
          <w:rFonts w:ascii="IBM Plex Sans Medium" w:eastAsia="Bookman Old Style" w:hAnsi="IBM Plex Sans Medium" w:cs="Times New Roman"/>
        </w:rPr>
        <w:t>projekt</w:t>
      </w:r>
      <w:r w:rsidR="004E69BE" w:rsidRPr="00B00FDC">
        <w:rPr>
          <w:rFonts w:ascii="IBM Plex Sans Medium" w:eastAsia="Bookman Old Style" w:hAnsi="IBM Plex Sans Medium" w:cs="Times New Roman"/>
        </w:rPr>
        <w:t xml:space="preserve"> finanszírozására kerül felhasználásra.</w:t>
      </w:r>
    </w:p>
    <w:p w14:paraId="12BAD0C3" w14:textId="3DAE4E0E" w:rsidR="00700F5C" w:rsidRPr="00B00FDC" w:rsidRDefault="00700F5C" w:rsidP="000901F6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6.</w:t>
      </w:r>
      <w:r w:rsidR="006A20DE" w:rsidRPr="00B00FDC">
        <w:rPr>
          <w:rFonts w:ascii="IBM Plex Sans Medium" w:eastAsia="Bookman Old Style" w:hAnsi="IBM Plex Sans Medium" w:cs="Times New Roman"/>
        </w:rPr>
        <w:t>5</w:t>
      </w:r>
      <w:r w:rsidRPr="00B00FDC">
        <w:rPr>
          <w:rFonts w:ascii="IBM Plex Sans Medium" w:eastAsia="Bookman Old Style" w:hAnsi="IBM Plex Sans Medium" w:cs="Times New Roman"/>
        </w:rPr>
        <w:t>.</w:t>
      </w:r>
      <w:r w:rsidRPr="00B00FDC">
        <w:rPr>
          <w:rFonts w:ascii="IBM Plex Sans Medium" w:eastAsia="Bookman Old Style" w:hAnsi="IBM Plex Sans Medium" w:cs="Times New Roman"/>
        </w:rPr>
        <w:tab/>
        <w:t>Szerződő felek rögzítik, hogy a hozzájárulási díj megfizetés</w:t>
      </w:r>
      <w:r w:rsidR="004B5F15" w:rsidRPr="00B00FDC">
        <w:rPr>
          <w:rFonts w:ascii="IBM Plex Sans Medium" w:eastAsia="Bookman Old Style" w:hAnsi="IBM Plex Sans Medium" w:cs="Times New Roman"/>
        </w:rPr>
        <w:t xml:space="preserve">ének ténye és a hozzájárulási díj mértéke nem egyenesen arányos </w:t>
      </w:r>
      <w:r w:rsidR="006A20DE" w:rsidRPr="00B00FDC">
        <w:rPr>
          <w:rFonts w:ascii="IBM Plex Sans Medium" w:eastAsia="Bookman Old Style" w:hAnsi="IBM Plex Sans Medium" w:cs="Times New Roman"/>
        </w:rPr>
        <w:t>a Partner által meg</w:t>
      </w:r>
      <w:r w:rsidR="00C26B47" w:rsidRPr="00B00FDC">
        <w:rPr>
          <w:rFonts w:ascii="IBM Plex Sans Medium" w:eastAsia="Bookman Old Style" w:hAnsi="IBM Plex Sans Medium" w:cs="Times New Roman"/>
        </w:rPr>
        <w:t>j</w:t>
      </w:r>
      <w:r w:rsidR="006A20DE" w:rsidRPr="00B00FDC">
        <w:rPr>
          <w:rFonts w:ascii="IBM Plex Sans Medium" w:eastAsia="Bookman Old Style" w:hAnsi="IBM Plex Sans Medium" w:cs="Times New Roman"/>
        </w:rPr>
        <w:t xml:space="preserve">elölt település, illetve annak az </w:t>
      </w:r>
      <w:r w:rsidR="004B5F15" w:rsidRPr="00B00FDC">
        <w:rPr>
          <w:rFonts w:ascii="IBM Plex Sans Medium" w:eastAsia="Bookman Old Style" w:hAnsi="IBM Plex Sans Medium" w:cs="Times New Roman"/>
        </w:rPr>
        <w:t>illetékességi területén megvalósuló programok, projektek léptékével.</w:t>
      </w:r>
      <w:r w:rsidR="001231F5" w:rsidRPr="00B00FDC">
        <w:rPr>
          <w:rFonts w:ascii="IBM Plex Sans Medium" w:eastAsia="Bookman Old Style" w:hAnsi="IBM Plex Sans Medium" w:cs="Times New Roman"/>
        </w:rPr>
        <w:t xml:space="preserve"> és megrendezésével.</w:t>
      </w:r>
      <w:r w:rsidR="004B5F15" w:rsidRPr="00B00FDC">
        <w:rPr>
          <w:rFonts w:ascii="IBM Plex Sans Medium" w:eastAsia="Bookman Old Style" w:hAnsi="IBM Plex Sans Medium" w:cs="Times New Roman"/>
        </w:rPr>
        <w:t xml:space="preserve"> 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</w:p>
    <w:p w14:paraId="4891D174" w14:textId="4BB31D3B" w:rsidR="009667FF" w:rsidRPr="00B00FDC" w:rsidRDefault="00434D67" w:rsidP="00F1311A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6.</w:t>
      </w:r>
      <w:r w:rsidR="006A20DE" w:rsidRPr="00B00FDC">
        <w:rPr>
          <w:rFonts w:ascii="IBM Plex Sans Medium" w:eastAsia="Bookman Old Style" w:hAnsi="IBM Plex Sans Medium" w:cs="Times New Roman"/>
        </w:rPr>
        <w:t>6</w:t>
      </w:r>
      <w:r w:rsidRPr="00B00FDC">
        <w:rPr>
          <w:rFonts w:ascii="IBM Plex Sans Medium" w:eastAsia="Bookman Old Style" w:hAnsi="IBM Plex Sans Medium" w:cs="Times New Roman"/>
        </w:rPr>
        <w:t>.</w:t>
      </w:r>
      <w:r w:rsidRPr="00B00FDC">
        <w:rPr>
          <w:rFonts w:ascii="IBM Plex Sans Medium" w:eastAsia="Bookman Old Style" w:hAnsi="IBM Plex Sans Medium" w:cs="Times New Roman"/>
        </w:rPr>
        <w:tab/>
        <w:t xml:space="preserve"> </w:t>
      </w:r>
      <w:r w:rsidR="009667FF" w:rsidRPr="00B00FDC">
        <w:rPr>
          <w:rFonts w:ascii="IBM Plex Sans Medium" w:eastAsia="Bookman Old Style" w:hAnsi="IBM Plex Sans Medium" w:cs="Times New Roman"/>
        </w:rPr>
        <w:t xml:space="preserve">A </w:t>
      </w:r>
      <w:r w:rsidRPr="00B00FDC">
        <w:rPr>
          <w:rFonts w:ascii="IBM Plex Sans Medium" w:eastAsia="Bookman Old Style" w:hAnsi="IBM Plex Sans Medium" w:cs="Times New Roman"/>
        </w:rPr>
        <w:t xml:space="preserve">hozzájárulási díj teljes mértékben </w:t>
      </w:r>
      <w:r w:rsidR="007A6DB9" w:rsidRPr="00B00FDC">
        <w:rPr>
          <w:rFonts w:ascii="IBM Plex Sans Medium" w:eastAsia="Bookman Old Style" w:hAnsi="IBM Plex Sans Medium" w:cs="Times New Roman"/>
        </w:rPr>
        <w:t>az EKF projekt megvalósításához, valamint a Veszprém-Balaton-Bakony régió kultúrájának és idegenforgalmá</w:t>
      </w:r>
      <w:r w:rsidR="006D6F2E" w:rsidRPr="00B00FDC">
        <w:rPr>
          <w:rFonts w:ascii="IBM Plex Sans Medium" w:eastAsia="Bookman Old Style" w:hAnsi="IBM Plex Sans Medium" w:cs="Times New Roman"/>
        </w:rPr>
        <w:t>ban</w:t>
      </w:r>
      <w:r w:rsidR="007A6DB9" w:rsidRPr="00B00FDC">
        <w:rPr>
          <w:rFonts w:ascii="IBM Plex Sans Medium" w:eastAsia="Bookman Old Style" w:hAnsi="IBM Plex Sans Medium" w:cs="Times New Roman"/>
        </w:rPr>
        <w:t xml:space="preserve"> fellendítéséhez</w:t>
      </w:r>
      <w:r w:rsidR="009667FF" w:rsidRPr="00B00FDC">
        <w:rPr>
          <w:rFonts w:ascii="IBM Plex Sans Medium" w:eastAsia="Bookman Old Style" w:hAnsi="IBM Plex Sans Medium" w:cs="Times New Roman"/>
        </w:rPr>
        <w:t xml:space="preserve"> történő hozzájárulásnak minősül</w:t>
      </w:r>
      <w:r w:rsidR="007A6DB9" w:rsidRPr="00B00FDC">
        <w:rPr>
          <w:rFonts w:ascii="IBM Plex Sans Medium" w:eastAsia="Bookman Old Style" w:hAnsi="IBM Plex Sans Medium" w:cs="Times New Roman"/>
        </w:rPr>
        <w:t xml:space="preserve">. </w:t>
      </w:r>
      <w:r w:rsidR="001231F5" w:rsidRPr="00B00FDC">
        <w:rPr>
          <w:rFonts w:ascii="IBM Plex Sans Medium" w:eastAsia="Bookman Old Style" w:hAnsi="IBM Plex Sans Medium" w:cs="Times New Roman"/>
        </w:rPr>
        <w:t xml:space="preserve">Partner </w:t>
      </w:r>
      <w:r w:rsidR="006D6F2E" w:rsidRPr="00B00FDC">
        <w:rPr>
          <w:rFonts w:ascii="IBM Plex Sans Medium" w:eastAsia="Bookman Old Style" w:hAnsi="IBM Plex Sans Medium" w:cs="Times New Roman"/>
        </w:rPr>
        <w:t>tudomásul veszi és elismeri, hogy a</w:t>
      </w:r>
      <w:r w:rsidR="009667FF" w:rsidRPr="00B00FDC">
        <w:rPr>
          <w:rFonts w:ascii="IBM Plex Sans Medium" w:eastAsia="Bookman Old Style" w:hAnsi="IBM Plex Sans Medium" w:cs="Times New Roman"/>
        </w:rPr>
        <w:t xml:space="preserve"> tárgyévben</w:t>
      </w:r>
      <w:r w:rsidR="006D6F2E" w:rsidRPr="00B00FDC">
        <w:rPr>
          <w:rFonts w:ascii="IBM Plex Sans Medium" w:eastAsia="Bookman Old Style" w:hAnsi="IBM Plex Sans Medium" w:cs="Times New Roman"/>
        </w:rPr>
        <w:t xml:space="preserve"> megfizetett hozzájárulási díj összegét sem részben, sem pedig egészben nem jogosult visszakövetelni az </w:t>
      </w:r>
      <w:r w:rsidR="004B5F15" w:rsidRPr="00B00FDC">
        <w:rPr>
          <w:rFonts w:ascii="IBM Plex Sans Medium" w:eastAsia="Bookman Old Style" w:hAnsi="IBM Plex Sans Medium" w:cs="Times New Roman"/>
        </w:rPr>
        <w:t>A</w:t>
      </w:r>
      <w:r w:rsidR="006D6F2E" w:rsidRPr="00B00FDC">
        <w:rPr>
          <w:rFonts w:ascii="IBM Plex Sans Medium" w:eastAsia="Bookman Old Style" w:hAnsi="IBM Plex Sans Medium" w:cs="Times New Roman"/>
        </w:rPr>
        <w:t xml:space="preserve">lapítványtól, valamint </w:t>
      </w:r>
      <w:r w:rsidR="009667FF" w:rsidRPr="00B00FDC">
        <w:rPr>
          <w:rFonts w:ascii="IBM Plex Sans Medium" w:eastAsia="Bookman Old Style" w:hAnsi="IBM Plex Sans Medium" w:cs="Times New Roman"/>
        </w:rPr>
        <w:t xml:space="preserve">nem jogosult továbbá </w:t>
      </w:r>
      <w:r w:rsidR="006D6F2E" w:rsidRPr="00B00FDC">
        <w:rPr>
          <w:rFonts w:ascii="IBM Plex Sans Medium" w:eastAsia="Bookman Old Style" w:hAnsi="IBM Plex Sans Medium" w:cs="Times New Roman"/>
        </w:rPr>
        <w:t xml:space="preserve">annak bármilyen jogcímen történő megtérítését igényelni a </w:t>
      </w:r>
      <w:proofErr w:type="gramStart"/>
      <w:r w:rsidR="006D6F2E" w:rsidRPr="00B00FDC">
        <w:rPr>
          <w:rFonts w:ascii="IBM Plex Sans Medium" w:eastAsia="Bookman Old Style" w:hAnsi="IBM Plex Sans Medium" w:cs="Times New Roman"/>
        </w:rPr>
        <w:t>Zrt.-</w:t>
      </w:r>
      <w:proofErr w:type="spellStart"/>
      <w:r w:rsidR="006D6F2E" w:rsidRPr="00B00FDC">
        <w:rPr>
          <w:rFonts w:ascii="IBM Plex Sans Medium" w:eastAsia="Bookman Old Style" w:hAnsi="IBM Plex Sans Medium" w:cs="Times New Roman"/>
        </w:rPr>
        <w:t>től</w:t>
      </w:r>
      <w:proofErr w:type="spellEnd"/>
      <w:proofErr w:type="gramEnd"/>
      <w:r w:rsidR="00C5627E" w:rsidRPr="00B00FDC">
        <w:rPr>
          <w:rFonts w:ascii="IBM Plex Sans Medium" w:eastAsia="Bookman Old Style" w:hAnsi="IBM Plex Sans Medium" w:cs="Times New Roman"/>
        </w:rPr>
        <w:t>, illetve az Alapítványtól</w:t>
      </w:r>
      <w:r w:rsidR="006D6F2E" w:rsidRPr="00B00FDC">
        <w:rPr>
          <w:rFonts w:ascii="IBM Plex Sans Medium" w:eastAsia="Bookman Old Style" w:hAnsi="IBM Plex Sans Medium" w:cs="Times New Roman"/>
        </w:rPr>
        <w:t xml:space="preserve">. </w:t>
      </w:r>
    </w:p>
    <w:p w14:paraId="4BB95631" w14:textId="5C843702" w:rsidR="00D96737" w:rsidRPr="00B00FDC" w:rsidRDefault="001231F5" w:rsidP="00F1311A">
      <w:pPr>
        <w:shd w:val="clear" w:color="auto" w:fill="FFFFFF" w:themeFill="background1"/>
        <w:spacing w:after="120" w:line="276" w:lineRule="auto"/>
        <w:ind w:left="567" w:hanging="567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6.7.</w:t>
      </w:r>
      <w:r w:rsidRPr="00B00FDC">
        <w:rPr>
          <w:rFonts w:ascii="IBM Plex Sans Medium" w:eastAsia="Bookman Old Style" w:hAnsi="IBM Plex Sans Medium" w:cs="Times New Roman"/>
        </w:rPr>
        <w:tab/>
        <w:t xml:space="preserve"> Szerződő </w:t>
      </w:r>
      <w:r w:rsidR="000163CE" w:rsidRPr="00B00FDC">
        <w:rPr>
          <w:rFonts w:ascii="IBM Plex Sans Medium" w:eastAsia="Bookman Old Style" w:hAnsi="IBM Plex Sans Medium" w:cs="Times New Roman"/>
        </w:rPr>
        <w:t>felek</w:t>
      </w:r>
      <w:r w:rsidRPr="00B00FDC">
        <w:rPr>
          <w:rFonts w:ascii="IBM Plex Sans Medium" w:eastAsia="Bookman Old Style" w:hAnsi="IBM Plex Sans Medium" w:cs="Times New Roman"/>
        </w:rPr>
        <w:t xml:space="preserve"> </w:t>
      </w:r>
      <w:r w:rsidR="000163CE" w:rsidRPr="00B00FDC">
        <w:rPr>
          <w:rFonts w:ascii="IBM Plex Sans Medium" w:eastAsia="Bookman Old Style" w:hAnsi="IBM Plex Sans Medium" w:cs="Times New Roman"/>
        </w:rPr>
        <w:t>rögzítik</w:t>
      </w:r>
      <w:r w:rsidRPr="00B00FDC">
        <w:rPr>
          <w:rFonts w:ascii="IBM Plex Sans Medium" w:eastAsia="Bookman Old Style" w:hAnsi="IBM Plex Sans Medium" w:cs="Times New Roman"/>
        </w:rPr>
        <w:t xml:space="preserve">, hogy a Partner és az egyéb szereplők csak és kizárólag akkor </w:t>
      </w:r>
      <w:r w:rsidR="00670CFB" w:rsidRPr="00B00FDC">
        <w:rPr>
          <w:rFonts w:ascii="IBM Plex Sans Medium" w:eastAsia="Bookman Old Style" w:hAnsi="IBM Plex Sans Medium" w:cs="Times New Roman"/>
        </w:rPr>
        <w:t xml:space="preserve">jogosultak </w:t>
      </w:r>
      <w:r w:rsidRPr="00B00FDC">
        <w:rPr>
          <w:rFonts w:ascii="IBM Plex Sans Medium" w:eastAsia="Bookman Old Style" w:hAnsi="IBM Plex Sans Medium" w:cs="Times New Roman"/>
        </w:rPr>
        <w:t xml:space="preserve">a jelen </w:t>
      </w:r>
      <w:r w:rsidR="00BA4C01" w:rsidRPr="00B00FDC">
        <w:rPr>
          <w:rFonts w:ascii="IBM Plex Sans Medium" w:eastAsia="Bookman Old Style" w:hAnsi="IBM Plex Sans Medium" w:cs="Times New Roman"/>
        </w:rPr>
        <w:t xml:space="preserve">megállapodás </w:t>
      </w:r>
      <w:r w:rsidRPr="00B00FDC">
        <w:rPr>
          <w:rFonts w:ascii="IBM Plex Sans Medium" w:eastAsia="Bookman Old Style" w:hAnsi="IBM Plex Sans Medium" w:cs="Times New Roman"/>
        </w:rPr>
        <w:t xml:space="preserve">alapján az EKF projektben való részvételre, amennyiben a 6.1. pontban részletezett fizetési ütemezés minden elemét </w:t>
      </w:r>
      <w:r w:rsidR="000163CE" w:rsidRPr="00B00FDC">
        <w:rPr>
          <w:rFonts w:ascii="IBM Plex Sans Medium" w:eastAsia="Bookman Old Style" w:hAnsi="IBM Plex Sans Medium" w:cs="Times New Roman"/>
        </w:rPr>
        <w:t>– akár a 6.1. pontban megjelölt időpontokig vagy akár előbb is - maradéktalanul</w:t>
      </w:r>
      <w:r w:rsidRPr="00B00FDC">
        <w:rPr>
          <w:rFonts w:ascii="IBM Plex Sans Medium" w:eastAsia="Bookman Old Style" w:hAnsi="IBM Plex Sans Medium" w:cs="Times New Roman"/>
        </w:rPr>
        <w:t xml:space="preserve"> teljesítik</w:t>
      </w:r>
      <w:r w:rsidR="000163CE" w:rsidRPr="00B00FDC">
        <w:rPr>
          <w:rFonts w:ascii="IBM Plex Sans Medium" w:eastAsia="Bookman Old Style" w:hAnsi="IBM Plex Sans Medium" w:cs="Times New Roman"/>
        </w:rPr>
        <w:t>.</w:t>
      </w:r>
    </w:p>
    <w:p w14:paraId="23E77187" w14:textId="5F457DE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  <w:b/>
        </w:rPr>
      </w:pPr>
    </w:p>
    <w:p w14:paraId="07FBFA50" w14:textId="77777777" w:rsidR="00BA4C01" w:rsidRPr="00B00FDC" w:rsidRDefault="00BA4C01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  <w:b/>
        </w:rPr>
      </w:pPr>
    </w:p>
    <w:p w14:paraId="00FB13BA" w14:textId="77777777" w:rsidR="001666D6" w:rsidRPr="00B00FDC" w:rsidRDefault="009647D1" w:rsidP="001666D6">
      <w:pPr>
        <w:shd w:val="clear" w:color="auto" w:fill="FFFFFF" w:themeFill="background1"/>
        <w:spacing w:after="0" w:line="240" w:lineRule="auto"/>
        <w:contextualSpacing/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>7</w:t>
      </w:r>
      <w:r w:rsidR="001666D6" w:rsidRPr="00B00FDC">
        <w:rPr>
          <w:rFonts w:ascii="IBM Plex Sans Medium" w:eastAsia="Bookman Old Style" w:hAnsi="IBM Plex Sans Medium" w:cs="Times New Roman"/>
          <w:b/>
        </w:rPr>
        <w:t>. Vis maior</w:t>
      </w:r>
    </w:p>
    <w:p w14:paraId="3B306537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4AA7D3FC" w14:textId="4067B1B1" w:rsidR="001666D6" w:rsidRPr="00B00FDC" w:rsidRDefault="009647D1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7</w:t>
      </w:r>
      <w:r w:rsidR="001666D6" w:rsidRPr="00B00FDC">
        <w:rPr>
          <w:rFonts w:ascii="IBM Plex Sans Medium" w:eastAsia="Bookman Old Style" w:hAnsi="IBM Plex Sans Medium" w:cs="Times New Roman"/>
        </w:rPr>
        <w:t xml:space="preserve">.1. </w:t>
      </w:r>
      <w:r w:rsidR="001666D6" w:rsidRPr="00B00FDC">
        <w:rPr>
          <w:rFonts w:ascii="IBM Plex Sans Medium" w:eastAsia="Bookman Old Style" w:hAnsi="IBM Plex Sans Medium" w:cs="Times New Roman"/>
        </w:rPr>
        <w:tab/>
      </w:r>
      <w:r w:rsidR="000D570B" w:rsidRPr="00B00FDC">
        <w:rPr>
          <w:rFonts w:ascii="IBM Plex Sans Medium" w:eastAsia="Bookman Old Style" w:hAnsi="IBM Plex Sans Medium" w:cs="Times New Roman"/>
        </w:rPr>
        <w:t>Felek</w:t>
      </w:r>
      <w:r w:rsidR="005624E3" w:rsidRPr="00B00FDC">
        <w:rPr>
          <w:rFonts w:ascii="IBM Plex Sans Medium" w:eastAsia="Bookman Old Style" w:hAnsi="IBM Plex Sans Medium" w:cs="Times New Roman"/>
        </w:rPr>
        <w:t xml:space="preserve"> mentesülnek a jelen megállapodásban </w:t>
      </w:r>
      <w:r w:rsidR="00BD0D00" w:rsidRPr="00B00FDC">
        <w:rPr>
          <w:rFonts w:ascii="IBM Plex Sans Medium" w:eastAsia="Bookman Old Style" w:hAnsi="IBM Plex Sans Medium" w:cs="Times New Roman"/>
        </w:rPr>
        <w:t>rögzített kötelezettsége</w:t>
      </w:r>
      <w:r w:rsidR="000D570B" w:rsidRPr="00B00FDC">
        <w:rPr>
          <w:rFonts w:ascii="IBM Plex Sans Medium" w:eastAsia="Bookman Old Style" w:hAnsi="IBM Plex Sans Medium" w:cs="Times New Roman"/>
        </w:rPr>
        <w:t>i</w:t>
      </w:r>
      <w:r w:rsidR="00BD0D00" w:rsidRPr="00B00FDC">
        <w:rPr>
          <w:rFonts w:ascii="IBM Plex Sans Medium" w:eastAsia="Bookman Old Style" w:hAnsi="IBM Plex Sans Medium" w:cs="Times New Roman"/>
        </w:rPr>
        <w:t>k teljesítése alól</w:t>
      </w:r>
      <w:r w:rsidR="005624E3" w:rsidRPr="00B00FDC">
        <w:rPr>
          <w:rFonts w:ascii="IBM Plex Sans Medium" w:eastAsia="Bookman Old Style" w:hAnsi="IBM Plex Sans Medium" w:cs="Times New Roman"/>
        </w:rPr>
        <w:t xml:space="preserve"> abban az esetben</w:t>
      </w:r>
      <w:r w:rsidR="00BD0D00" w:rsidRPr="00B00FDC">
        <w:rPr>
          <w:rFonts w:ascii="IBM Plex Sans Medium" w:eastAsia="Bookman Old Style" w:hAnsi="IBM Plex Sans Medium" w:cs="Times New Roman"/>
        </w:rPr>
        <w:t xml:space="preserve">, ha az EKF projekt megvalósítását </w:t>
      </w:r>
      <w:r w:rsidR="00590117" w:rsidRPr="00B00FDC">
        <w:rPr>
          <w:rFonts w:ascii="IBM Plex Sans Medium" w:eastAsia="Bookman Old Style" w:hAnsi="IBM Plex Sans Medium" w:cs="Times New Roman"/>
        </w:rPr>
        <w:t>bármilyen vis maior</w:t>
      </w:r>
      <w:r w:rsidR="00DB2D90" w:rsidRPr="00B00FDC">
        <w:rPr>
          <w:rFonts w:ascii="IBM Plex Sans Medium" w:eastAsia="Bookman Old Style" w:hAnsi="IBM Plex Sans Medium" w:cs="Times New Roman"/>
        </w:rPr>
        <w:t xml:space="preserve">nak tekinthető körülmény meggátolja vagy akadályozza. </w:t>
      </w:r>
      <w:r w:rsidR="001666D6" w:rsidRPr="00B00FDC">
        <w:rPr>
          <w:rFonts w:ascii="IBM Plex Sans Medium" w:eastAsia="Bookman Old Style" w:hAnsi="IBM Plex Sans Medium" w:cs="Times New Roman"/>
        </w:rPr>
        <w:t>A Felek ilyen vis maior eseménynek tekintik különösen a természeti és más katasztrófákat (pl. villámcsapás, földrengés, árvíz, tűzvész, robbantás, járvány), háborús vagy más konfliktusokat (zendülés, rendzavarás, zavargások, sztrájk,</w:t>
      </w:r>
      <w:r w:rsidR="001666D6" w:rsidRPr="00B00FDC">
        <w:rPr>
          <w:rFonts w:ascii="IBM Plex Sans Medium" w:eastAsia="Bookman Old Style" w:hAnsi="IBM Plex Sans Medium" w:cs="Times New Roman"/>
          <w:color w:val="FF0000"/>
        </w:rPr>
        <w:t xml:space="preserve"> </w:t>
      </w:r>
      <w:r w:rsidR="001666D6" w:rsidRPr="00B00FDC">
        <w:rPr>
          <w:rFonts w:ascii="IBM Plex Sans Medium" w:eastAsia="Bookman Old Style" w:hAnsi="IBM Plex Sans Medium" w:cs="Times New Roman"/>
        </w:rPr>
        <w:t xml:space="preserve">forradalom, államcsíny, polgárháború, terrorcselekmények), embargót stb. </w:t>
      </w:r>
    </w:p>
    <w:p w14:paraId="2FED1BE9" w14:textId="77777777" w:rsidR="00DB2D90" w:rsidRPr="00B00FDC" w:rsidRDefault="00DB2D90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714CD017" w14:textId="77777777" w:rsidR="00E778CE" w:rsidRPr="00B00FDC" w:rsidRDefault="001666D6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</w:r>
      <w:r w:rsidR="00DB2D90" w:rsidRPr="00B00FDC">
        <w:rPr>
          <w:rFonts w:ascii="IBM Plex Sans Medium" w:eastAsia="Bookman Old Style" w:hAnsi="IBM Plex Sans Medium" w:cs="Times New Roman"/>
        </w:rPr>
        <w:t>Szerződő felek rögzítik és megállapodnak, hogy a</w:t>
      </w:r>
      <w:r w:rsidR="000163CE" w:rsidRPr="00B00FDC">
        <w:rPr>
          <w:rFonts w:ascii="IBM Plex Sans Medium" w:eastAsia="Bookman Old Style" w:hAnsi="IBM Plex Sans Medium" w:cs="Times New Roman"/>
        </w:rPr>
        <w:t xml:space="preserve"> Partner</w:t>
      </w:r>
      <w:r w:rsidR="00C26B47" w:rsidRPr="00B00FDC">
        <w:rPr>
          <w:rFonts w:ascii="IBM Plex Sans Medium" w:eastAsia="Bookman Old Style" w:hAnsi="IBM Plex Sans Medium" w:cs="Times New Roman"/>
        </w:rPr>
        <w:t xml:space="preserve"> </w:t>
      </w:r>
      <w:r w:rsidR="00DB2D90" w:rsidRPr="00B00FDC">
        <w:rPr>
          <w:rFonts w:ascii="IBM Plex Sans Medium" w:eastAsia="Bookman Old Style" w:hAnsi="IBM Plex Sans Medium" w:cs="Times New Roman"/>
        </w:rPr>
        <w:t xml:space="preserve">akkor sem követelheti a hozzájárulási díj </w:t>
      </w:r>
      <w:r w:rsidR="00434D67" w:rsidRPr="00B00FDC">
        <w:rPr>
          <w:rFonts w:ascii="IBM Plex Sans Medium" w:eastAsia="Bookman Old Style" w:hAnsi="IBM Plex Sans Medium" w:cs="Times New Roman"/>
        </w:rPr>
        <w:t xml:space="preserve">teljes vagy arányos </w:t>
      </w:r>
      <w:r w:rsidR="00DB2D90" w:rsidRPr="00B00FDC">
        <w:rPr>
          <w:rFonts w:ascii="IBM Plex Sans Medium" w:eastAsia="Bookman Old Style" w:hAnsi="IBM Plex Sans Medium" w:cs="Times New Roman"/>
        </w:rPr>
        <w:t xml:space="preserve">visszafizetését, ha </w:t>
      </w:r>
      <w:r w:rsidR="00434D67" w:rsidRPr="00B00FDC">
        <w:rPr>
          <w:rFonts w:ascii="IBM Plex Sans Medium" w:eastAsia="Bookman Old Style" w:hAnsi="IBM Plex Sans Medium" w:cs="Times New Roman"/>
        </w:rPr>
        <w:t>vis maior esemény bekövetkezése miatt részben vagy egészben lehetetlenül az EKF projekt megvalósítása</w:t>
      </w:r>
      <w:r w:rsidR="00E778CE" w:rsidRPr="00B00FDC">
        <w:rPr>
          <w:rFonts w:ascii="IBM Plex Sans Medium" w:eastAsia="Bookman Old Style" w:hAnsi="IBM Plex Sans Medium" w:cs="Times New Roman"/>
        </w:rPr>
        <w:t xml:space="preserve">. </w:t>
      </w:r>
    </w:p>
    <w:p w14:paraId="37522E76" w14:textId="77777777" w:rsidR="00E778CE" w:rsidRPr="00B00FDC" w:rsidRDefault="00E778CE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237C4A28" w14:textId="537E35B8" w:rsidR="001666D6" w:rsidRPr="00B00FDC" w:rsidRDefault="00E778CE" w:rsidP="00B00FDC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Vis maior esetén, amennyiben az EKF program eredetileg tervezett léptékű megvalósítása meghiúsul, és a Partner </w:t>
      </w:r>
      <w:r w:rsidR="00B00FDC" w:rsidRPr="00B00FDC">
        <w:rPr>
          <w:rFonts w:ascii="IBM Plex Sans Medium" w:eastAsia="Bookman Old Style" w:hAnsi="IBM Plex Sans Medium" w:cs="Times New Roman"/>
        </w:rPr>
        <w:t xml:space="preserve">által képviselt településen működő önkormányzati vagy egyéb jogosult szereplők a Partner általa befizetett összeget el nem érő támogatásban részesültek, </w:t>
      </w:r>
      <w:r w:rsidRPr="00B00FDC">
        <w:rPr>
          <w:rFonts w:ascii="IBM Plex Sans Medium" w:eastAsia="Bookman Old Style" w:hAnsi="IBM Plex Sans Medium" w:cs="Times New Roman"/>
        </w:rPr>
        <w:t xml:space="preserve">a </w:t>
      </w:r>
      <w:r w:rsidR="00B00FDC" w:rsidRPr="00B00FDC">
        <w:rPr>
          <w:rFonts w:ascii="IBM Plex Sans Medium" w:eastAsia="Bookman Old Style" w:hAnsi="IBM Plex Sans Medium" w:cs="Times New Roman"/>
        </w:rPr>
        <w:lastRenderedPageBreak/>
        <w:t xml:space="preserve">fennmaradó összeg erejéig a </w:t>
      </w:r>
      <w:r w:rsidRPr="00B00FDC">
        <w:rPr>
          <w:rFonts w:ascii="IBM Plex Sans Medium" w:eastAsia="Bookman Old Style" w:hAnsi="IBM Plex Sans Medium" w:cs="Times New Roman"/>
        </w:rPr>
        <w:t xml:space="preserve">Partner által befizetett összegnek megfelelő keret felhasználásáról a </w:t>
      </w:r>
      <w:r w:rsidR="00B00FDC" w:rsidRPr="00B00FDC">
        <w:rPr>
          <w:rFonts w:ascii="IBM Plex Sans Medium" w:eastAsia="Bookman Old Style" w:hAnsi="IBM Plex Sans Medium" w:cs="Times New Roman"/>
        </w:rPr>
        <w:t>F</w:t>
      </w:r>
      <w:r w:rsidRPr="00B00FDC">
        <w:rPr>
          <w:rFonts w:ascii="IBM Plex Sans Medium" w:eastAsia="Bookman Old Style" w:hAnsi="IBM Plex Sans Medium" w:cs="Times New Roman"/>
        </w:rPr>
        <w:t>elek közösen rendelkeznek.</w:t>
      </w:r>
    </w:p>
    <w:p w14:paraId="4F2D81EE" w14:textId="419F252F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116262E1" w14:textId="77777777" w:rsidR="00BA4C01" w:rsidRPr="00B00FDC" w:rsidRDefault="00BA4C01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1FDE6FC3" w14:textId="72CC92B9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jc w:val="center"/>
        <w:rPr>
          <w:rFonts w:ascii="IBM Plex Sans Medium" w:hAnsi="IBM Plex Sans Medium" w:cs="Times New Roman"/>
          <w:b/>
        </w:rPr>
      </w:pPr>
      <w:r w:rsidRPr="00B00FDC">
        <w:rPr>
          <w:rFonts w:ascii="IBM Plex Sans Medium" w:hAnsi="IBM Plex Sans Medium" w:cs="Times New Roman"/>
          <w:b/>
        </w:rPr>
        <w:t xml:space="preserve">8. A </w:t>
      </w:r>
      <w:r w:rsidR="0092245B" w:rsidRPr="00B00FDC">
        <w:rPr>
          <w:rFonts w:ascii="IBM Plex Sans Medium" w:hAnsi="IBM Plex Sans Medium" w:cs="Times New Roman"/>
          <w:b/>
        </w:rPr>
        <w:t xml:space="preserve">megállapodás </w:t>
      </w:r>
      <w:r w:rsidRPr="00B00FDC">
        <w:rPr>
          <w:rFonts w:ascii="IBM Plex Sans Medium" w:hAnsi="IBM Plex Sans Medium" w:cs="Times New Roman"/>
          <w:b/>
        </w:rPr>
        <w:t>megszűnése</w:t>
      </w:r>
      <w:r w:rsidR="00C87D5B" w:rsidRPr="00B00FDC">
        <w:rPr>
          <w:rFonts w:ascii="IBM Plex Sans Medium" w:hAnsi="IBM Plex Sans Medium" w:cs="Times New Roman"/>
          <w:b/>
        </w:rPr>
        <w:t xml:space="preserve"> és megszűntetése</w:t>
      </w:r>
    </w:p>
    <w:p w14:paraId="0BF9ED95" w14:textId="77777777" w:rsidR="00D5745A" w:rsidRPr="00B00FDC" w:rsidRDefault="00D5745A" w:rsidP="00C94309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hAnsi="IBM Plex Sans Medium" w:cs="Times New Roman"/>
        </w:rPr>
      </w:pPr>
    </w:p>
    <w:p w14:paraId="5830DF51" w14:textId="3EDF75C7" w:rsidR="00811397" w:rsidRPr="00B00FDC" w:rsidRDefault="00D5745A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8</w:t>
      </w:r>
      <w:r w:rsidR="00EF5367" w:rsidRPr="00B00FDC">
        <w:rPr>
          <w:rFonts w:ascii="IBM Plex Sans Medium" w:eastAsia="Bookman Old Style" w:hAnsi="IBM Plex Sans Medium" w:cs="Times New Roman"/>
        </w:rPr>
        <w:t>.</w:t>
      </w:r>
      <w:r w:rsidR="00BA4C01" w:rsidRPr="00B00FDC">
        <w:rPr>
          <w:rFonts w:ascii="IBM Plex Sans Medium" w:eastAsia="Bookman Old Style" w:hAnsi="IBM Plex Sans Medium" w:cs="Times New Roman"/>
        </w:rPr>
        <w:t>1</w:t>
      </w:r>
      <w:r w:rsidR="00EF5367" w:rsidRPr="00B00FDC">
        <w:rPr>
          <w:rFonts w:ascii="IBM Plex Sans Medium" w:eastAsia="Bookman Old Style" w:hAnsi="IBM Plex Sans Medium" w:cs="Times New Roman"/>
        </w:rPr>
        <w:t>.</w:t>
      </w:r>
      <w:r w:rsidR="00EF5367" w:rsidRPr="00B00FDC">
        <w:rPr>
          <w:rFonts w:ascii="IBM Plex Sans Medium" w:eastAsia="Bookman Old Style" w:hAnsi="IBM Plex Sans Medium" w:cs="Times New Roman"/>
        </w:rPr>
        <w:tab/>
      </w:r>
      <w:r w:rsidRPr="00B00FDC">
        <w:rPr>
          <w:rFonts w:ascii="IBM Plex Sans Medium" w:eastAsia="Bookman Old Style" w:hAnsi="IBM Plex Sans Medium" w:cs="Times New Roman"/>
        </w:rPr>
        <w:t>Jelen megállapodás megszüntethető</w:t>
      </w:r>
      <w:r w:rsidR="00BA4C01" w:rsidRPr="00B00FDC">
        <w:rPr>
          <w:rFonts w:ascii="IBM Plex Sans Medium" w:eastAsia="Bookman Old Style" w:hAnsi="IBM Plex Sans Medium" w:cs="Times New Roman"/>
        </w:rPr>
        <w:t>:</w:t>
      </w:r>
    </w:p>
    <w:p w14:paraId="172AF3FE" w14:textId="5EC70331" w:rsidR="00D5745A" w:rsidRPr="00B00FDC" w:rsidRDefault="001A1C32" w:rsidP="00BA4C01">
      <w:pPr>
        <w:pStyle w:val="Listaszerbekezds"/>
        <w:numPr>
          <w:ilvl w:val="0"/>
          <w:numId w:val="13"/>
        </w:num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k</w:t>
      </w:r>
      <w:r w:rsidR="00D5745A" w:rsidRPr="00B00FDC">
        <w:rPr>
          <w:rFonts w:ascii="IBM Plex Sans Medium" w:hAnsi="IBM Plex Sans Medium" w:cs="Times New Roman"/>
        </w:rPr>
        <w:t>özös megegyezéssel</w:t>
      </w:r>
      <w:r w:rsidRPr="00B00FDC">
        <w:rPr>
          <w:rFonts w:ascii="IBM Plex Sans Medium" w:hAnsi="IBM Plex Sans Medium" w:cs="Times New Roman"/>
        </w:rPr>
        <w:t>, írásban;</w:t>
      </w:r>
    </w:p>
    <w:p w14:paraId="65DF213A" w14:textId="17D449E5" w:rsidR="00D5745A" w:rsidRPr="00B00FDC" w:rsidRDefault="001A1C32" w:rsidP="00BA4C01">
      <w:pPr>
        <w:pStyle w:val="Listaszerbekezds"/>
        <w:numPr>
          <w:ilvl w:val="0"/>
          <w:numId w:val="13"/>
        </w:num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b</w:t>
      </w:r>
      <w:r w:rsidR="00D5745A" w:rsidRPr="00B00FDC">
        <w:rPr>
          <w:rFonts w:ascii="IBM Plex Sans Medium" w:hAnsi="IBM Plex Sans Medium" w:cs="Times New Roman"/>
        </w:rPr>
        <w:t>ármelyik fél általi felmondással</w:t>
      </w:r>
      <w:r w:rsidRPr="00B00FDC">
        <w:rPr>
          <w:rFonts w:ascii="IBM Plex Sans Medium" w:hAnsi="IBM Plex Sans Medium" w:cs="Times New Roman"/>
        </w:rPr>
        <w:t xml:space="preserve"> a 8.</w:t>
      </w:r>
      <w:r w:rsidR="00981A0F" w:rsidRPr="00B00FDC">
        <w:rPr>
          <w:rFonts w:ascii="IBM Plex Sans Medium" w:hAnsi="IBM Plex Sans Medium" w:cs="Times New Roman"/>
        </w:rPr>
        <w:t>3</w:t>
      </w:r>
      <w:r w:rsidRPr="00B00FDC">
        <w:rPr>
          <w:rFonts w:ascii="IBM Plex Sans Medium" w:hAnsi="IBM Plex Sans Medium" w:cs="Times New Roman"/>
        </w:rPr>
        <w:t>. pontban foglaltak szerint;</w:t>
      </w:r>
    </w:p>
    <w:p w14:paraId="3C0A92A0" w14:textId="54945525" w:rsidR="00D5745A" w:rsidRPr="00B00FDC" w:rsidRDefault="00D5745A" w:rsidP="00BA4C01">
      <w:pPr>
        <w:pStyle w:val="Listaszerbekezds"/>
        <w:numPr>
          <w:ilvl w:val="0"/>
          <w:numId w:val="13"/>
        </w:num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 xml:space="preserve">Zrt. vagy az Alapítvány </w:t>
      </w:r>
      <w:r w:rsidR="00981A0F" w:rsidRPr="00B00FDC">
        <w:rPr>
          <w:rFonts w:ascii="IBM Plex Sans Medium" w:hAnsi="IBM Plex Sans Medium" w:cs="Times New Roman"/>
        </w:rPr>
        <w:t xml:space="preserve">8.4. pont szerinti </w:t>
      </w:r>
      <w:r w:rsidRPr="00B00FDC">
        <w:rPr>
          <w:rFonts w:ascii="IBM Plex Sans Medium" w:hAnsi="IBM Plex Sans Medium" w:cs="Times New Roman"/>
        </w:rPr>
        <w:t>azonnali hatályú felmondása esetén</w:t>
      </w:r>
      <w:r w:rsidR="00981A0F" w:rsidRPr="00B00FDC">
        <w:rPr>
          <w:rFonts w:ascii="IBM Plex Sans Medium" w:hAnsi="IBM Plex Sans Medium" w:cs="Times New Roman"/>
        </w:rPr>
        <w:t>;</w:t>
      </w:r>
    </w:p>
    <w:p w14:paraId="7CA7D4D2" w14:textId="2D89E81A" w:rsidR="00D5745A" w:rsidRPr="00B00FDC" w:rsidRDefault="00981A0F" w:rsidP="00BA4C01">
      <w:pPr>
        <w:pStyle w:val="Listaszerbekezds"/>
        <w:numPr>
          <w:ilvl w:val="0"/>
          <w:numId w:val="13"/>
        </w:num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b</w:t>
      </w:r>
      <w:r w:rsidR="00D5745A" w:rsidRPr="00B00FDC">
        <w:rPr>
          <w:rFonts w:ascii="IBM Plex Sans Medium" w:hAnsi="IBM Plex Sans Medium" w:cs="Times New Roman"/>
        </w:rPr>
        <w:t>ármelyik fél jogutód nélkül megszűnése esetén</w:t>
      </w:r>
      <w:r w:rsidRPr="00B00FDC">
        <w:rPr>
          <w:rFonts w:ascii="IBM Plex Sans Medium" w:hAnsi="IBM Plex Sans Medium" w:cs="Times New Roman"/>
        </w:rPr>
        <w:t>;</w:t>
      </w:r>
      <w:r w:rsidR="00D5745A" w:rsidRPr="00B00FDC">
        <w:rPr>
          <w:rFonts w:ascii="IBM Plex Sans Medium" w:hAnsi="IBM Plex Sans Medium" w:cs="Times New Roman"/>
        </w:rPr>
        <w:t xml:space="preserve"> </w:t>
      </w:r>
    </w:p>
    <w:p w14:paraId="4D9C6E2E" w14:textId="190BCE1E" w:rsidR="00D5745A" w:rsidRPr="00B00FDC" w:rsidRDefault="00D5745A" w:rsidP="00BA4C01">
      <w:pPr>
        <w:pStyle w:val="Listaszerbekezds"/>
        <w:numPr>
          <w:ilvl w:val="0"/>
          <w:numId w:val="13"/>
        </w:num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>A</w:t>
      </w:r>
      <w:r w:rsidR="00981A0F" w:rsidRPr="00B00FDC">
        <w:rPr>
          <w:rFonts w:ascii="IBM Plex Sans Medium" w:hAnsi="IBM Plex Sans Medium" w:cs="Times New Roman"/>
        </w:rPr>
        <w:t>mennyiben a</w:t>
      </w:r>
      <w:r w:rsidRPr="00B00FDC">
        <w:rPr>
          <w:rFonts w:ascii="IBM Plex Sans Medium" w:hAnsi="IBM Plex Sans Medium" w:cs="Times New Roman"/>
        </w:rPr>
        <w:t xml:space="preserve"> jelen megállapodásában foglaltak okafogyottá válnak</w:t>
      </w:r>
      <w:r w:rsidR="00981A0F" w:rsidRPr="00B00FDC">
        <w:rPr>
          <w:rFonts w:ascii="IBM Plex Sans Medium" w:hAnsi="IBM Plex Sans Medium" w:cs="Times New Roman"/>
        </w:rPr>
        <w:t>.</w:t>
      </w:r>
    </w:p>
    <w:p w14:paraId="0820A3E9" w14:textId="1C96D138" w:rsidR="00D5745A" w:rsidRPr="00B00FDC" w:rsidRDefault="00D5745A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6B441047" w14:textId="51A71200" w:rsidR="00BA4C01" w:rsidRPr="00B00FDC" w:rsidRDefault="00BA4C01" w:rsidP="00BA4C01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8.2. Szerződő felek megegyeznek, hogy a jelen megállapodás 2023. december 31. napján hatályát veszti és ezzel a megállapodás meg is szűnik. </w:t>
      </w:r>
    </w:p>
    <w:p w14:paraId="60E505CB" w14:textId="3B4598C0" w:rsidR="00BA4C01" w:rsidRPr="00B00FDC" w:rsidRDefault="00BA4C01" w:rsidP="0031711C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4E0C87DD" w14:textId="68326830" w:rsidR="00242831" w:rsidRPr="00B00FDC" w:rsidRDefault="00EF5367" w:rsidP="000F4B7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8.3.</w:t>
      </w:r>
      <w:r w:rsidRPr="00B00FDC">
        <w:rPr>
          <w:rFonts w:ascii="IBM Plex Sans Medium" w:eastAsia="Bookman Old Style" w:hAnsi="IBM Plex Sans Medium" w:cs="Times New Roman"/>
        </w:rPr>
        <w:tab/>
      </w:r>
      <w:r w:rsidR="00BA4C01" w:rsidRPr="00B00FDC">
        <w:rPr>
          <w:rFonts w:ascii="IBM Plex Sans Medium" w:eastAsia="Bookman Old Style" w:hAnsi="IBM Plex Sans Medium" w:cs="Times New Roman"/>
        </w:rPr>
        <w:t>Szerződő felek rögzítik, hogy j</w:t>
      </w:r>
      <w:r w:rsidR="00976B81" w:rsidRPr="00B00FDC">
        <w:rPr>
          <w:rFonts w:ascii="IBM Plex Sans Medium" w:eastAsia="Bookman Old Style" w:hAnsi="IBM Plex Sans Medium" w:cs="Times New Roman"/>
        </w:rPr>
        <w:t xml:space="preserve">elen megállapodást bármelyik fél jogosult a </w:t>
      </w:r>
      <w:r w:rsidR="00981A0F" w:rsidRPr="00B00FDC">
        <w:rPr>
          <w:rFonts w:ascii="IBM Plex Sans Medium" w:eastAsia="Bookman Old Style" w:hAnsi="IBM Plex Sans Medium" w:cs="Times New Roman"/>
        </w:rPr>
        <w:t xml:space="preserve">tárgyév utolsó napjára </w:t>
      </w:r>
      <w:r w:rsidR="00242831" w:rsidRPr="00B00FDC">
        <w:rPr>
          <w:rFonts w:ascii="IBM Plex Sans Medium" w:eastAsia="Bookman Old Style" w:hAnsi="IBM Plex Sans Medium" w:cs="Times New Roman"/>
        </w:rPr>
        <w:t>felmondani.</w:t>
      </w:r>
    </w:p>
    <w:p w14:paraId="0D803B06" w14:textId="5C3A3048" w:rsidR="00242831" w:rsidRPr="00B00FDC" w:rsidRDefault="00242831" w:rsidP="000F4B7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</w:r>
      <w:r w:rsidR="00BD5487" w:rsidRPr="00B00FDC">
        <w:rPr>
          <w:rFonts w:ascii="IBM Plex Sans Medium" w:eastAsia="Bookman Old Style" w:hAnsi="IBM Plex Sans Medium" w:cs="Times New Roman"/>
        </w:rPr>
        <w:t xml:space="preserve">A jelen megállapodás bármelyik fél általi felmondása esetén </w:t>
      </w:r>
      <w:r w:rsidR="00AC0C89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>a</w:t>
      </w:r>
      <w:r w:rsidR="00981A0F" w:rsidRPr="00B00FDC">
        <w:rPr>
          <w:rFonts w:ascii="IBM Plex Sans Medium" w:eastAsia="Bookman Old Style" w:hAnsi="IBM Plex Sans Medium" w:cs="Times New Roman"/>
        </w:rPr>
        <w:t xml:space="preserve"> tárgy</w:t>
      </w:r>
      <w:r w:rsidRPr="00B00FDC">
        <w:rPr>
          <w:rFonts w:ascii="IBM Plex Sans Medium" w:eastAsia="Bookman Old Style" w:hAnsi="IBM Plex Sans Medium" w:cs="Times New Roman"/>
        </w:rPr>
        <w:t>évben megfizetett hozzájárulási díjat nem jogosult visszakövetelni</w:t>
      </w:r>
      <w:r w:rsidR="00981A0F" w:rsidRPr="00B00FDC">
        <w:rPr>
          <w:rFonts w:ascii="IBM Plex Sans Medium" w:eastAsia="Bookman Old Style" w:hAnsi="IBM Plex Sans Medium" w:cs="Times New Roman"/>
        </w:rPr>
        <w:t xml:space="preserve"> vagy</w:t>
      </w:r>
      <w:r w:rsidRPr="00B00FDC">
        <w:rPr>
          <w:rFonts w:ascii="IBM Plex Sans Medium" w:eastAsia="Bookman Old Style" w:hAnsi="IBM Plex Sans Medium" w:cs="Times New Roman"/>
        </w:rPr>
        <w:t xml:space="preserve"> annak megtérítését igényelni. Amennyiben </w:t>
      </w:r>
      <w:r w:rsidR="00AC0C89" w:rsidRPr="00B00FDC">
        <w:rPr>
          <w:rFonts w:ascii="IBM Plex Sans Medium" w:eastAsia="Bookman Old Style" w:hAnsi="IBM Plex Sans Medium" w:cs="Times New Roman"/>
        </w:rPr>
        <w:t xml:space="preserve">Partner </w:t>
      </w:r>
      <w:r w:rsidRPr="00B00FDC">
        <w:rPr>
          <w:rFonts w:ascii="IBM Plex Sans Medium" w:eastAsia="Bookman Old Style" w:hAnsi="IBM Plex Sans Medium" w:cs="Times New Roman"/>
        </w:rPr>
        <w:t>a</w:t>
      </w:r>
      <w:r w:rsidR="00981A0F" w:rsidRPr="00B00FDC">
        <w:rPr>
          <w:rFonts w:ascii="IBM Plex Sans Medium" w:eastAsia="Bookman Old Style" w:hAnsi="IBM Plex Sans Medium" w:cs="Times New Roman"/>
        </w:rPr>
        <w:t xml:space="preserve"> felmondással érintett tárgyévben </w:t>
      </w:r>
      <w:r w:rsidRPr="00B00FDC">
        <w:rPr>
          <w:rFonts w:ascii="IBM Plex Sans Medium" w:eastAsia="Bookman Old Style" w:hAnsi="IBM Plex Sans Medium" w:cs="Times New Roman"/>
        </w:rPr>
        <w:t xml:space="preserve">még nem fizette meg a hozzájárulási díjat, úgy a felmondás </w:t>
      </w:r>
      <w:r w:rsidR="002D6861" w:rsidRPr="00B00FDC">
        <w:rPr>
          <w:rFonts w:ascii="IBM Plex Sans Medium" w:eastAsia="Bookman Old Style" w:hAnsi="IBM Plex Sans Medium" w:cs="Times New Roman"/>
        </w:rPr>
        <w:t>közlését követő 15 napon belül köteles az Alapítvány részére megfizetni a</w:t>
      </w:r>
      <w:r w:rsidR="00981A0F" w:rsidRPr="00B00FDC">
        <w:rPr>
          <w:rFonts w:ascii="IBM Plex Sans Medium" w:eastAsia="Bookman Old Style" w:hAnsi="IBM Plex Sans Medium" w:cs="Times New Roman"/>
        </w:rPr>
        <w:t xml:space="preserve"> tárgy</w:t>
      </w:r>
      <w:r w:rsidR="002D6861" w:rsidRPr="00B00FDC">
        <w:rPr>
          <w:rFonts w:ascii="IBM Plex Sans Medium" w:eastAsia="Bookman Old Style" w:hAnsi="IBM Plex Sans Medium" w:cs="Times New Roman"/>
        </w:rPr>
        <w:t>évre vonatkozó hozzájárulási díjat.</w:t>
      </w:r>
    </w:p>
    <w:p w14:paraId="5BFE451A" w14:textId="4DE7DF29" w:rsidR="00DA270D" w:rsidRPr="00B00FDC" w:rsidRDefault="00DA270D" w:rsidP="000F4B7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ab/>
        <w:t xml:space="preserve">Szerződő felek rögzítik, hogy </w:t>
      </w:r>
      <w:r w:rsidR="00BA4C01" w:rsidRPr="00B00FDC">
        <w:rPr>
          <w:rFonts w:ascii="IBM Plex Sans Medium" w:eastAsia="Bookman Old Style" w:hAnsi="IBM Plex Sans Medium" w:cs="Times New Roman"/>
        </w:rPr>
        <w:t xml:space="preserve">a Partner </w:t>
      </w:r>
      <w:r w:rsidRPr="00B00FDC">
        <w:rPr>
          <w:rFonts w:ascii="IBM Plex Sans Medium" w:eastAsia="Bookman Old Style" w:hAnsi="IBM Plex Sans Medium" w:cs="Times New Roman"/>
        </w:rPr>
        <w:t xml:space="preserve">a hozzájárulási díj megfizetése nélkül jogosult a jelen megállapodást 2020. december 31. napjáig </w:t>
      </w:r>
      <w:r w:rsidR="00BD5487" w:rsidRPr="00B00FDC">
        <w:rPr>
          <w:rFonts w:ascii="IBM Plex Sans Medium" w:eastAsia="Bookman Old Style" w:hAnsi="IBM Plex Sans Medium" w:cs="Times New Roman"/>
        </w:rPr>
        <w:t>felmondani</w:t>
      </w:r>
      <w:r w:rsidR="00981A0F" w:rsidRPr="00B00FDC">
        <w:rPr>
          <w:rFonts w:ascii="IBM Plex Sans Medium" w:eastAsia="Bookman Old Style" w:hAnsi="IBM Plex Sans Medium" w:cs="Times New Roman"/>
        </w:rPr>
        <w:t xml:space="preserve">. Amennyiben a felmondás idejéig a 2021. évre esedékes hozzájárulási díjat Partner már megfizette, nem jogosult azt visszakövetelni.  </w:t>
      </w:r>
    </w:p>
    <w:p w14:paraId="76338A3C" w14:textId="77777777" w:rsidR="00F86238" w:rsidRPr="00B00FDC" w:rsidRDefault="00F86238" w:rsidP="000F4B7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0B8F9021" w14:textId="19EEE577" w:rsidR="00B87D45" w:rsidRPr="00B00FDC" w:rsidRDefault="001F42D4" w:rsidP="000F4B74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8.</w:t>
      </w:r>
      <w:r w:rsidR="00981A0F" w:rsidRPr="00B00FDC">
        <w:rPr>
          <w:rFonts w:ascii="IBM Plex Sans Medium" w:eastAsia="Bookman Old Style" w:hAnsi="IBM Plex Sans Medium" w:cs="Times New Roman"/>
        </w:rPr>
        <w:t>4</w:t>
      </w:r>
      <w:r w:rsidRPr="00B00FDC">
        <w:rPr>
          <w:rFonts w:ascii="IBM Plex Sans Medium" w:eastAsia="Bookman Old Style" w:hAnsi="IBM Plex Sans Medium" w:cs="Times New Roman"/>
        </w:rPr>
        <w:tab/>
      </w:r>
      <w:r w:rsidR="000F4B74" w:rsidRPr="00B00FDC">
        <w:rPr>
          <w:rFonts w:ascii="IBM Plex Sans Medium" w:eastAsia="Bookman Old Style" w:hAnsi="IBM Plex Sans Medium" w:cs="Times New Roman"/>
        </w:rPr>
        <w:t xml:space="preserve"> </w:t>
      </w:r>
      <w:r w:rsidR="00982AC2" w:rsidRPr="00B00FDC">
        <w:rPr>
          <w:rFonts w:ascii="IBM Plex Sans Medium" w:eastAsia="Bookman Old Style" w:hAnsi="IBM Plex Sans Medium" w:cs="Times New Roman"/>
        </w:rPr>
        <w:t xml:space="preserve">A Zrt. vagy az </w:t>
      </w:r>
      <w:r w:rsidR="00D95F35" w:rsidRPr="00B00FDC">
        <w:rPr>
          <w:rFonts w:ascii="IBM Plex Sans Medium" w:eastAsia="Bookman Old Style" w:hAnsi="IBM Plex Sans Medium" w:cs="Times New Roman"/>
        </w:rPr>
        <w:t>Alapítvány</w:t>
      </w:r>
      <w:r w:rsidR="00982AC2" w:rsidRPr="00B00FDC">
        <w:rPr>
          <w:rFonts w:ascii="IBM Plex Sans Medium" w:eastAsia="Bookman Old Style" w:hAnsi="IBM Plex Sans Medium" w:cs="Times New Roman"/>
        </w:rPr>
        <w:t xml:space="preserve"> jogosult a jelen megállapodást</w:t>
      </w:r>
      <w:r w:rsidR="00EC4EAE" w:rsidRPr="00B00FDC">
        <w:rPr>
          <w:rFonts w:ascii="IBM Plex Sans Medium" w:eastAsia="Bookman Old Style" w:hAnsi="IBM Plex Sans Medium" w:cs="Times New Roman"/>
        </w:rPr>
        <w:t xml:space="preserve"> azonnali hatállyal </w:t>
      </w:r>
      <w:r w:rsidR="00982AC2" w:rsidRPr="00B00FDC">
        <w:rPr>
          <w:rFonts w:ascii="IBM Plex Sans Medium" w:eastAsia="Bookman Old Style" w:hAnsi="IBM Plex Sans Medium" w:cs="Times New Roman"/>
        </w:rPr>
        <w:t>felmo</w:t>
      </w:r>
      <w:r w:rsidR="00D95F35" w:rsidRPr="00B00FDC">
        <w:rPr>
          <w:rFonts w:ascii="IBM Plex Sans Medium" w:eastAsia="Bookman Old Style" w:hAnsi="IBM Plex Sans Medium" w:cs="Times New Roman"/>
        </w:rPr>
        <w:t xml:space="preserve">ndani amennyiben </w:t>
      </w:r>
      <w:r w:rsidR="00ED4B1C" w:rsidRPr="00B00FDC">
        <w:rPr>
          <w:rFonts w:ascii="IBM Plex Sans Medium" w:eastAsia="Bookman Old Style" w:hAnsi="IBM Plex Sans Medium" w:cs="Times New Roman"/>
        </w:rPr>
        <w:t xml:space="preserve">a Partner </w:t>
      </w:r>
      <w:r w:rsidR="00D95F35" w:rsidRPr="00B00FDC">
        <w:rPr>
          <w:rFonts w:ascii="IBM Plex Sans Medium" w:eastAsia="Bookman Old Style" w:hAnsi="IBM Plex Sans Medium" w:cs="Times New Roman"/>
        </w:rPr>
        <w:t>nem fizeti meg a</w:t>
      </w:r>
      <w:r w:rsidR="00F86238" w:rsidRPr="00B00FDC">
        <w:rPr>
          <w:rFonts w:ascii="IBM Plex Sans Medium" w:eastAsia="Bookman Old Style" w:hAnsi="IBM Plex Sans Medium" w:cs="Times New Roman"/>
        </w:rPr>
        <w:t xml:space="preserve"> tárgyév</w:t>
      </w:r>
      <w:r w:rsidR="00D95F35" w:rsidRPr="00B00FDC">
        <w:rPr>
          <w:rFonts w:ascii="IBM Plex Sans Medium" w:eastAsia="Bookman Old Style" w:hAnsi="IBM Plex Sans Medium" w:cs="Times New Roman"/>
        </w:rPr>
        <w:t xml:space="preserve">re vonatkozó – a 6.1. pontban rögíztett – hozzájárulási </w:t>
      </w:r>
      <w:r w:rsidR="00B84796" w:rsidRPr="00B00FDC">
        <w:rPr>
          <w:rFonts w:ascii="IBM Plex Sans Medium" w:eastAsia="Bookman Old Style" w:hAnsi="IBM Plex Sans Medium" w:cs="Times New Roman"/>
        </w:rPr>
        <w:t xml:space="preserve">díjat, </w:t>
      </w:r>
      <w:proofErr w:type="gramStart"/>
      <w:r w:rsidR="00B84796" w:rsidRPr="00B00FDC">
        <w:rPr>
          <w:rFonts w:ascii="IBM Plex Sans Medium" w:eastAsia="Bookman Old Style" w:hAnsi="IBM Plex Sans Medium" w:cs="Times New Roman"/>
        </w:rPr>
        <w:t>valamint</w:t>
      </w:r>
      <w:proofErr w:type="gramEnd"/>
      <w:r w:rsidR="00B84796" w:rsidRPr="00B00FDC">
        <w:rPr>
          <w:rFonts w:ascii="IBM Plex Sans Medium" w:eastAsia="Bookman Old Style" w:hAnsi="IBM Plex Sans Medium" w:cs="Times New Roman"/>
        </w:rPr>
        <w:t xml:space="preserve"> </w:t>
      </w:r>
      <w:r w:rsidR="00F86238" w:rsidRPr="00B00FDC">
        <w:rPr>
          <w:rFonts w:ascii="IBM Plex Sans Medium" w:eastAsia="Bookman Old Style" w:hAnsi="IBM Plex Sans Medium" w:cs="Times New Roman"/>
        </w:rPr>
        <w:t>h</w:t>
      </w:r>
      <w:r w:rsidR="00B84796" w:rsidRPr="00B00FDC">
        <w:rPr>
          <w:rFonts w:ascii="IBM Plex Sans Medium" w:eastAsia="Bookman Old Style" w:hAnsi="IBM Plex Sans Medium" w:cs="Times New Roman"/>
        </w:rPr>
        <w:t>a</w:t>
      </w:r>
      <w:r w:rsidR="00ED4B1C" w:rsidRPr="00B00FDC">
        <w:rPr>
          <w:rFonts w:ascii="IBM Plex Sans Medium" w:eastAsia="Bookman Old Style" w:hAnsi="IBM Plex Sans Medium" w:cs="Times New Roman"/>
        </w:rPr>
        <w:t xml:space="preserve"> </w:t>
      </w:r>
      <w:r w:rsidR="004D55B0" w:rsidRPr="00B00FDC">
        <w:rPr>
          <w:rFonts w:ascii="IBM Plex Sans Medium" w:eastAsia="Bookman Old Style" w:hAnsi="IBM Plex Sans Medium" w:cs="Times New Roman"/>
        </w:rPr>
        <w:t xml:space="preserve">a </w:t>
      </w:r>
      <w:r w:rsidR="00ED4B1C" w:rsidRPr="00B00FDC">
        <w:rPr>
          <w:rFonts w:ascii="IBM Plex Sans Medium" w:eastAsia="Bookman Old Style" w:hAnsi="IBM Plex Sans Medium" w:cs="Times New Roman"/>
        </w:rPr>
        <w:t>Partner</w:t>
      </w:r>
      <w:r w:rsidR="00B84796" w:rsidRPr="00B00FDC">
        <w:rPr>
          <w:rFonts w:ascii="IBM Plex Sans Medium" w:eastAsia="Bookman Old Style" w:hAnsi="IBM Plex Sans Medium" w:cs="Times New Roman"/>
        </w:rPr>
        <w:t xml:space="preserve"> megszegi a </w:t>
      </w:r>
      <w:r w:rsidR="008405AF" w:rsidRPr="00B00FDC">
        <w:rPr>
          <w:rFonts w:ascii="IBM Plex Sans Medium" w:eastAsia="Bookman Old Style" w:hAnsi="IBM Plex Sans Medium" w:cs="Times New Roman"/>
        </w:rPr>
        <w:t xml:space="preserve">3.8. pont </w:t>
      </w:r>
      <w:r w:rsidR="006B0297" w:rsidRPr="00B00FDC">
        <w:rPr>
          <w:rFonts w:ascii="IBM Plex Sans Medium" w:eastAsia="Bookman Old Style" w:hAnsi="IBM Plex Sans Medium" w:cs="Times New Roman"/>
        </w:rPr>
        <w:t xml:space="preserve">szerinti </w:t>
      </w:r>
      <w:r w:rsidR="00B84796" w:rsidRPr="00B00FDC">
        <w:rPr>
          <w:rFonts w:ascii="IBM Plex Sans Medium" w:eastAsia="Bookman Old Style" w:hAnsi="IBM Plex Sans Medium" w:cs="Times New Roman"/>
        </w:rPr>
        <w:t>titoktartási kötelezettségét.</w:t>
      </w:r>
    </w:p>
    <w:p w14:paraId="45CDA03B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7C88C13C" w14:textId="77777777" w:rsidR="001666D6" w:rsidRPr="00B00FDC" w:rsidRDefault="001666D6" w:rsidP="001666D6">
      <w:pPr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 xml:space="preserve">      9. Kapcsolattartás, értesítések</w:t>
      </w:r>
    </w:p>
    <w:p w14:paraId="256A17C7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721F063B" w14:textId="7BCC6985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9.1.</w:t>
      </w:r>
      <w:r w:rsidRPr="00B00FDC">
        <w:rPr>
          <w:rFonts w:ascii="IBM Plex Sans Medium" w:eastAsia="Bookman Old Style" w:hAnsi="IBM Plex Sans Medium" w:cs="Times New Roman"/>
        </w:rPr>
        <w:tab/>
        <w:t xml:space="preserve">Felek megállapodnak, hogy a </w:t>
      </w:r>
      <w:r w:rsidR="003D5D3A" w:rsidRPr="00B00FDC">
        <w:rPr>
          <w:rFonts w:ascii="IBM Plex Sans Medium" w:eastAsia="Bookman Old Style" w:hAnsi="IBM Plex Sans Medium" w:cs="Times New Roman"/>
        </w:rPr>
        <w:t>megállapodás</w:t>
      </w:r>
      <w:r w:rsidRPr="00B00FDC">
        <w:rPr>
          <w:rFonts w:ascii="IBM Plex Sans Medium" w:eastAsia="Bookman Old Style" w:hAnsi="IBM Plex Sans Medium" w:cs="Times New Roman"/>
        </w:rPr>
        <w:t xml:space="preserve"> teljesítése érdekében az alábbi nevesített kapcsolattartó személyeket jelölik ki és kötelezettséget vállalnak arra, hogy a kapcsolattartó személyében, elérhetőségében, továbbá az értesítési címekben, teljesítési helyekben bekövetkező változás esetén a változást megelőzően 3 munkanappal, de legkésőbb a változáskor egymást írásban értesítik.</w:t>
      </w:r>
    </w:p>
    <w:p w14:paraId="6BF908A7" w14:textId="77777777" w:rsidR="00BA4C01" w:rsidRPr="00B00FDC" w:rsidRDefault="00BA4C01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2B3EF694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29864A08" w14:textId="573F39EB" w:rsidR="001666D6" w:rsidRPr="00B00FDC" w:rsidRDefault="001666D6" w:rsidP="001666D6">
      <w:pPr>
        <w:shd w:val="clear" w:color="auto" w:fill="FFFFFF" w:themeFill="background1"/>
        <w:spacing w:after="120" w:line="276" w:lineRule="auto"/>
        <w:ind w:firstLine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A </w:t>
      </w:r>
      <w:r w:rsidR="003D5D3A" w:rsidRPr="00B00FDC">
        <w:rPr>
          <w:rFonts w:ascii="IBM Plex Sans Medium" w:eastAsia="Bookman Old Style" w:hAnsi="IBM Plex Sans Medium" w:cs="Times New Roman"/>
        </w:rPr>
        <w:t xml:space="preserve">Zrt. </w:t>
      </w:r>
      <w:r w:rsidR="00D77B33" w:rsidRPr="00B00FDC">
        <w:rPr>
          <w:rFonts w:ascii="IBM Plex Sans Medium" w:eastAsia="Bookman Old Style" w:hAnsi="IBM Plex Sans Medium" w:cs="Times New Roman"/>
        </w:rPr>
        <w:t>kapcsolattartója</w:t>
      </w:r>
      <w:r w:rsidR="003D5D3A" w:rsidRPr="00B00FDC">
        <w:rPr>
          <w:rFonts w:ascii="IBM Plex Sans Medium" w:eastAsia="Bookman Old Style" w:hAnsi="IBM Plex Sans Medium" w:cs="Times New Roman"/>
        </w:rPr>
        <w:t>:</w:t>
      </w:r>
    </w:p>
    <w:p w14:paraId="1FD2EC93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hAnsi="IBM Plex Sans Medium" w:cs="Times New Roman"/>
        </w:rPr>
      </w:pPr>
    </w:p>
    <w:p w14:paraId="79CA8ACE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…………………………</w:t>
      </w:r>
    </w:p>
    <w:p w14:paraId="6A3C0502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E-mail: </w:t>
      </w:r>
      <w:r w:rsidRPr="00B00FDC">
        <w:rPr>
          <w:rFonts w:ascii="IBM Plex Sans Medium" w:hAnsi="IBM Plex Sans Medium" w:cs="Times New Roman"/>
        </w:rPr>
        <w:t>…………………….</w:t>
      </w:r>
    </w:p>
    <w:p w14:paraId="1B990774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proofErr w:type="gramStart"/>
      <w:r w:rsidRPr="00B00FDC">
        <w:rPr>
          <w:rFonts w:ascii="IBM Plex Sans Medium" w:eastAsia="Bookman Old Style" w:hAnsi="IBM Plex Sans Medium" w:cs="Times New Roman"/>
        </w:rPr>
        <w:t>Telefon:…</w:t>
      </w:r>
      <w:proofErr w:type="gramEnd"/>
      <w:r w:rsidRPr="00B00FDC">
        <w:rPr>
          <w:rFonts w:ascii="IBM Plex Sans Medium" w:eastAsia="Bookman Old Style" w:hAnsi="IBM Plex Sans Medium" w:cs="Times New Roman"/>
        </w:rPr>
        <w:t>…………………….</w:t>
      </w:r>
    </w:p>
    <w:p w14:paraId="58BFABEE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ind w:firstLine="707"/>
        <w:jc w:val="both"/>
        <w:rPr>
          <w:rFonts w:ascii="IBM Plex Sans Medium" w:hAnsi="IBM Plex Sans Medium" w:cs="Times New Roman"/>
        </w:rPr>
      </w:pPr>
    </w:p>
    <w:p w14:paraId="4C33AB8B" w14:textId="2F9DBF51" w:rsidR="001666D6" w:rsidRPr="00B00FDC" w:rsidRDefault="003D5D3A" w:rsidP="001666D6">
      <w:pPr>
        <w:shd w:val="clear" w:color="auto" w:fill="FFFFFF" w:themeFill="background1"/>
        <w:spacing w:after="120" w:line="276" w:lineRule="auto"/>
        <w:ind w:firstLine="567"/>
        <w:jc w:val="both"/>
        <w:rPr>
          <w:rFonts w:ascii="IBM Plex Sans Medium" w:hAnsi="IBM Plex Sans Medium" w:cs="Times New Roman"/>
        </w:rPr>
      </w:pPr>
      <w:r w:rsidRPr="00B00FDC">
        <w:rPr>
          <w:rFonts w:ascii="IBM Plex Sans Medium" w:hAnsi="IBM Plex Sans Medium" w:cs="Times New Roman"/>
        </w:rPr>
        <w:t xml:space="preserve">Az Alapítvány </w:t>
      </w:r>
      <w:r w:rsidR="00D77B33" w:rsidRPr="00B00FDC">
        <w:rPr>
          <w:rFonts w:ascii="IBM Plex Sans Medium" w:eastAsia="Bookman Old Style" w:hAnsi="IBM Plex Sans Medium" w:cs="Times New Roman"/>
        </w:rPr>
        <w:t>kapcsolattartója</w:t>
      </w:r>
      <w:r w:rsidR="001666D6" w:rsidRPr="00B00FDC">
        <w:rPr>
          <w:rFonts w:ascii="IBM Plex Sans Medium" w:hAnsi="IBM Plex Sans Medium" w:cs="Times New Roman"/>
        </w:rPr>
        <w:t>:</w:t>
      </w:r>
    </w:p>
    <w:p w14:paraId="7548C46A" w14:textId="77777777" w:rsidR="001666D6" w:rsidRPr="00B00FDC" w:rsidRDefault="001666D6" w:rsidP="001666D6">
      <w:pPr>
        <w:shd w:val="clear" w:color="auto" w:fill="FFFFFF" w:themeFill="background1"/>
        <w:spacing w:after="0" w:line="276" w:lineRule="auto"/>
        <w:ind w:left="567"/>
        <w:jc w:val="both"/>
        <w:rPr>
          <w:rFonts w:ascii="IBM Plex Sans Medium" w:eastAsia="Times New Roman" w:hAnsi="IBM Plex Sans Medium" w:cs="Times New Roman"/>
        </w:rPr>
      </w:pPr>
      <w:r w:rsidRPr="00B00FDC">
        <w:rPr>
          <w:rFonts w:ascii="IBM Plex Sans Medium" w:eastAsia="Times New Roman" w:hAnsi="IBM Plex Sans Medium" w:cs="Times New Roman"/>
        </w:rPr>
        <w:t>....................................</w:t>
      </w:r>
    </w:p>
    <w:p w14:paraId="5BC05723" w14:textId="16CB7A7F" w:rsidR="003D5D3A" w:rsidRPr="00B00FDC" w:rsidRDefault="001666D6" w:rsidP="003D5D3A">
      <w:pPr>
        <w:shd w:val="clear" w:color="auto" w:fill="FFFFFF" w:themeFill="background1"/>
        <w:spacing w:after="0" w:line="276" w:lineRule="auto"/>
        <w:ind w:left="567"/>
        <w:jc w:val="both"/>
        <w:rPr>
          <w:rFonts w:ascii="IBM Plex Sans Medium" w:eastAsia="Times New Roman" w:hAnsi="IBM Plex Sans Medium" w:cs="Times New Roman"/>
        </w:rPr>
      </w:pPr>
      <w:r w:rsidRPr="00B00FDC">
        <w:rPr>
          <w:rFonts w:ascii="IBM Plex Sans Medium" w:eastAsia="Times New Roman" w:hAnsi="IBM Plex Sans Medium" w:cs="Times New Roman"/>
        </w:rPr>
        <w:t xml:space="preserve">E-mail: </w:t>
      </w:r>
    </w:p>
    <w:p w14:paraId="4A050A7C" w14:textId="17272598" w:rsidR="001666D6" w:rsidRPr="00B00FDC" w:rsidRDefault="001666D6" w:rsidP="001666D6">
      <w:pPr>
        <w:shd w:val="clear" w:color="auto" w:fill="FFFFFF" w:themeFill="background1"/>
        <w:spacing w:after="0" w:line="276" w:lineRule="auto"/>
        <w:ind w:left="567"/>
        <w:jc w:val="both"/>
        <w:rPr>
          <w:rFonts w:ascii="IBM Plex Sans Medium" w:eastAsia="Times New Roman" w:hAnsi="IBM Plex Sans Medium" w:cs="Times New Roman"/>
        </w:rPr>
      </w:pPr>
      <w:r w:rsidRPr="00B00FDC">
        <w:rPr>
          <w:rFonts w:ascii="IBM Plex Sans Medium" w:eastAsia="Times New Roman" w:hAnsi="IBM Plex Sans Medium" w:cs="Times New Roman"/>
        </w:rPr>
        <w:t xml:space="preserve">Telefon: </w:t>
      </w:r>
    </w:p>
    <w:p w14:paraId="53D9E852" w14:textId="69B28327" w:rsidR="003D5D3A" w:rsidRPr="00B00FDC" w:rsidRDefault="003D5D3A" w:rsidP="001666D6">
      <w:pPr>
        <w:shd w:val="clear" w:color="auto" w:fill="FFFFFF" w:themeFill="background1"/>
        <w:spacing w:after="0" w:line="276" w:lineRule="auto"/>
        <w:ind w:left="567"/>
        <w:jc w:val="both"/>
        <w:rPr>
          <w:rFonts w:ascii="IBM Plex Sans Medium" w:eastAsia="Times New Roman" w:hAnsi="IBM Plex Sans Medium" w:cs="Times New Roman"/>
        </w:rPr>
      </w:pPr>
    </w:p>
    <w:p w14:paraId="40DDCCF4" w14:textId="51C16330" w:rsidR="003D5D3A" w:rsidRPr="00B00FDC" w:rsidRDefault="00ED4B1C" w:rsidP="003D5D3A">
      <w:pPr>
        <w:shd w:val="clear" w:color="auto" w:fill="FFFFFF" w:themeFill="background1"/>
        <w:spacing w:after="120" w:line="276" w:lineRule="auto"/>
        <w:ind w:firstLine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A Partner</w:t>
      </w:r>
      <w:r w:rsidR="003D5D3A" w:rsidRPr="00B00FDC">
        <w:rPr>
          <w:rFonts w:ascii="IBM Plex Sans Medium" w:eastAsia="Bookman Old Style" w:hAnsi="IBM Plex Sans Medium" w:cs="Times New Roman"/>
        </w:rPr>
        <w:t xml:space="preserve"> </w:t>
      </w:r>
      <w:r w:rsidR="00D77B33" w:rsidRPr="00B00FDC">
        <w:rPr>
          <w:rFonts w:ascii="IBM Plex Sans Medium" w:eastAsia="Bookman Old Style" w:hAnsi="IBM Plex Sans Medium" w:cs="Times New Roman"/>
        </w:rPr>
        <w:t>kapcsolattartója</w:t>
      </w:r>
      <w:r w:rsidR="003D5D3A" w:rsidRPr="00B00FDC">
        <w:rPr>
          <w:rFonts w:ascii="IBM Plex Sans Medium" w:eastAsia="Bookman Old Style" w:hAnsi="IBM Plex Sans Medium" w:cs="Times New Roman"/>
        </w:rPr>
        <w:t>:</w:t>
      </w:r>
    </w:p>
    <w:p w14:paraId="180C7D6B" w14:textId="77777777" w:rsidR="003D5D3A" w:rsidRPr="00B00FDC" w:rsidRDefault="003D5D3A" w:rsidP="003D5D3A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hAnsi="IBM Plex Sans Medium" w:cs="Times New Roman"/>
        </w:rPr>
      </w:pPr>
    </w:p>
    <w:p w14:paraId="32342C64" w14:textId="77777777" w:rsidR="003D5D3A" w:rsidRPr="00B00FDC" w:rsidRDefault="003D5D3A" w:rsidP="003D5D3A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…………………………</w:t>
      </w:r>
    </w:p>
    <w:p w14:paraId="1697CCDA" w14:textId="77777777" w:rsidR="003D5D3A" w:rsidRPr="00B00FDC" w:rsidRDefault="003D5D3A" w:rsidP="003D5D3A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E-mail: </w:t>
      </w:r>
      <w:r w:rsidRPr="00B00FDC">
        <w:rPr>
          <w:rFonts w:ascii="IBM Plex Sans Medium" w:hAnsi="IBM Plex Sans Medium" w:cs="Times New Roman"/>
        </w:rPr>
        <w:t>…………………….</w:t>
      </w:r>
    </w:p>
    <w:p w14:paraId="589A7679" w14:textId="77777777" w:rsidR="003D5D3A" w:rsidRPr="00B00FDC" w:rsidRDefault="003D5D3A" w:rsidP="003D5D3A">
      <w:p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="IBM Plex Sans Medium" w:eastAsia="Bookman Old Style" w:hAnsi="IBM Plex Sans Medium" w:cs="Times New Roman"/>
        </w:rPr>
      </w:pPr>
      <w:proofErr w:type="gramStart"/>
      <w:r w:rsidRPr="00B00FDC">
        <w:rPr>
          <w:rFonts w:ascii="IBM Plex Sans Medium" w:eastAsia="Bookman Old Style" w:hAnsi="IBM Plex Sans Medium" w:cs="Times New Roman"/>
        </w:rPr>
        <w:t>Telefon:…</w:t>
      </w:r>
      <w:proofErr w:type="gramEnd"/>
      <w:r w:rsidRPr="00B00FDC">
        <w:rPr>
          <w:rFonts w:ascii="IBM Plex Sans Medium" w:eastAsia="Bookman Old Style" w:hAnsi="IBM Plex Sans Medium" w:cs="Times New Roman"/>
        </w:rPr>
        <w:t>…………………….</w:t>
      </w:r>
    </w:p>
    <w:p w14:paraId="005E688E" w14:textId="77777777" w:rsidR="003D5D3A" w:rsidRPr="00B00FDC" w:rsidRDefault="003D5D3A" w:rsidP="001666D6">
      <w:pPr>
        <w:shd w:val="clear" w:color="auto" w:fill="FFFFFF" w:themeFill="background1"/>
        <w:spacing w:after="0" w:line="276" w:lineRule="auto"/>
        <w:ind w:left="567"/>
        <w:jc w:val="both"/>
        <w:rPr>
          <w:rFonts w:ascii="IBM Plex Sans Medium" w:eastAsia="Times New Roman" w:hAnsi="IBM Plex Sans Medium" w:cs="Times New Roman"/>
        </w:rPr>
      </w:pPr>
    </w:p>
    <w:p w14:paraId="3E700606" w14:textId="26FB3463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0E157C34" w14:textId="77777777" w:rsidR="00BA4C01" w:rsidRPr="00B00FDC" w:rsidRDefault="00BA4C01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6AA3D8E3" w14:textId="4D52AD9B" w:rsidR="001666D6" w:rsidRDefault="001666D6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9.2.</w:t>
      </w:r>
      <w:r w:rsidRPr="00B00FDC">
        <w:rPr>
          <w:rFonts w:ascii="IBM Plex Sans Medium" w:eastAsia="Bookman Old Style" w:hAnsi="IBM Plex Sans Medium" w:cs="Times New Roman"/>
        </w:rPr>
        <w:tab/>
        <w:t xml:space="preserve">Az egymáshoz intézett értesítések akkor tekinthetők </w:t>
      </w:r>
      <w:r w:rsidR="00CB32E5" w:rsidRPr="00B00FDC">
        <w:rPr>
          <w:rFonts w:ascii="IBM Plex Sans Medium" w:eastAsia="Bookman Old Style" w:hAnsi="IBM Plex Sans Medium" w:cs="Times New Roman"/>
        </w:rPr>
        <w:t>kézb</w:t>
      </w:r>
      <w:r w:rsidRPr="00B00FDC">
        <w:rPr>
          <w:rFonts w:ascii="IBM Plex Sans Medium" w:eastAsia="Bookman Old Style" w:hAnsi="IBM Plex Sans Medium" w:cs="Times New Roman"/>
        </w:rPr>
        <w:t xml:space="preserve">esítettnek, amennyiben azt a másik félnek a fentiekben meghatározott értesítési címére címezve írásban – levél </w:t>
      </w:r>
      <w:r w:rsidR="00BA4C01" w:rsidRPr="00B00FDC">
        <w:rPr>
          <w:rFonts w:ascii="IBM Plex Sans Medium" w:eastAsia="Bookman Old Style" w:hAnsi="IBM Plex Sans Medium" w:cs="Times New Roman"/>
        </w:rPr>
        <w:t xml:space="preserve">vagy </w:t>
      </w:r>
      <w:r w:rsidRPr="00B00FDC">
        <w:rPr>
          <w:rFonts w:ascii="IBM Plex Sans Medium" w:eastAsia="Bookman Old Style" w:hAnsi="IBM Plex Sans Medium" w:cs="Times New Roman"/>
        </w:rPr>
        <w:t xml:space="preserve">a </w:t>
      </w:r>
      <w:r w:rsidR="00CB32E5" w:rsidRPr="00B00FDC">
        <w:rPr>
          <w:rFonts w:ascii="IBM Plex Sans Medium" w:eastAsia="Bookman Old Style" w:hAnsi="IBM Plex Sans Medium" w:cs="Times New Roman"/>
        </w:rPr>
        <w:t>F</w:t>
      </w:r>
      <w:r w:rsidRPr="00B00FDC">
        <w:rPr>
          <w:rFonts w:ascii="IBM Plex Sans Medium" w:eastAsia="Bookman Old Style" w:hAnsi="IBM Plex Sans Medium" w:cs="Times New Roman"/>
        </w:rPr>
        <w:t>elek által előzetesen elfogadott rendszer által visszaigazolt e-mail útján – küldik meg a kapcsolattartásra kijelölt személyeknek.</w:t>
      </w:r>
    </w:p>
    <w:p w14:paraId="77DAF157" w14:textId="77777777" w:rsidR="00B00FDC" w:rsidRPr="00B00FDC" w:rsidRDefault="00B00FDC" w:rsidP="001666D6">
      <w:pPr>
        <w:shd w:val="clear" w:color="auto" w:fill="FFFFFF" w:themeFill="background1"/>
        <w:spacing w:after="120" w:line="276" w:lineRule="auto"/>
        <w:ind w:left="567" w:hanging="567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2AC46BF6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4C6E7AA2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center"/>
        <w:rPr>
          <w:rFonts w:ascii="IBM Plex Sans Medium" w:eastAsia="Bookman Old Style" w:hAnsi="IBM Plex Sans Medium" w:cs="Times New Roman"/>
          <w:b/>
        </w:rPr>
      </w:pPr>
      <w:r w:rsidRPr="00B00FDC">
        <w:rPr>
          <w:rFonts w:ascii="IBM Plex Sans Medium" w:eastAsia="Bookman Old Style" w:hAnsi="IBM Plex Sans Medium" w:cs="Times New Roman"/>
          <w:b/>
        </w:rPr>
        <w:t>10. Vegyes rendelkezések</w:t>
      </w:r>
    </w:p>
    <w:p w14:paraId="45637085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12E065BA" w14:textId="0953B2AF" w:rsidR="001666D6" w:rsidRPr="00B00FDC" w:rsidRDefault="001666D6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>10.1.</w:t>
      </w:r>
      <w:r w:rsidRPr="00B00FDC">
        <w:rPr>
          <w:rFonts w:ascii="IBM Plex Sans Medium" w:eastAsia="Bookman Old Style" w:hAnsi="IBM Plex Sans Medium" w:cs="Times New Roman"/>
        </w:rPr>
        <w:tab/>
        <w:t xml:space="preserve">Szerződő felek a </w:t>
      </w:r>
      <w:r w:rsidR="00F22C3A" w:rsidRPr="00B00FDC">
        <w:rPr>
          <w:rFonts w:ascii="IBM Plex Sans Medium" w:eastAsia="Bookman Old Style" w:hAnsi="IBM Plex Sans Medium" w:cs="Times New Roman"/>
        </w:rPr>
        <w:t>megállapodást</w:t>
      </w:r>
      <w:r w:rsidRPr="00B00FDC">
        <w:rPr>
          <w:rFonts w:ascii="IBM Plex Sans Medium" w:eastAsia="Bookman Old Style" w:hAnsi="IBM Plex Sans Medium" w:cs="Times New Roman"/>
        </w:rPr>
        <w:t xml:space="preserve"> közös megegyezéssel, írásban bármikor módosíthatják</w:t>
      </w:r>
      <w:r w:rsidR="00F22C3A" w:rsidRPr="00B00FDC">
        <w:rPr>
          <w:rFonts w:ascii="IBM Plex Sans Medium" w:eastAsia="Bookman Old Style" w:hAnsi="IBM Plex Sans Medium" w:cs="Times New Roman"/>
        </w:rPr>
        <w:t>.</w:t>
      </w:r>
    </w:p>
    <w:p w14:paraId="45AB4804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contextualSpacing/>
        <w:jc w:val="both"/>
        <w:rPr>
          <w:rFonts w:ascii="IBM Plex Sans Medium" w:eastAsia="Bookman Old Style" w:hAnsi="IBM Plex Sans Medium" w:cs="Times New Roman"/>
        </w:rPr>
      </w:pPr>
    </w:p>
    <w:p w14:paraId="56F6AB2D" w14:textId="2C5AE461" w:rsidR="001666D6" w:rsidRPr="00B00FDC" w:rsidRDefault="001666D6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  <w:color w:val="FF0000"/>
        </w:rPr>
      </w:pPr>
      <w:r w:rsidRPr="00B00FDC">
        <w:rPr>
          <w:rFonts w:ascii="IBM Plex Sans Medium" w:eastAsia="Bookman Old Style" w:hAnsi="IBM Plex Sans Medium" w:cs="Times New Roman"/>
        </w:rPr>
        <w:t>10.3.</w:t>
      </w:r>
      <w:r w:rsidRPr="00B00FDC">
        <w:rPr>
          <w:rFonts w:ascii="IBM Plex Sans Medium" w:eastAsia="Bookman Old Style" w:hAnsi="IBM Plex Sans Medium" w:cs="Times New Roman"/>
        </w:rPr>
        <w:tab/>
        <w:t xml:space="preserve"> Felek kötelezettséget vállalnak arra, hogy mindent megtesznek annak érdekében, hogy békés úton rendezzék a </w:t>
      </w:r>
      <w:r w:rsidR="00F22C3A" w:rsidRPr="00B00FDC">
        <w:rPr>
          <w:rFonts w:ascii="IBM Plex Sans Medium" w:eastAsia="Bookman Old Style" w:hAnsi="IBM Plex Sans Medium" w:cs="Times New Roman"/>
        </w:rPr>
        <w:t>megállapodással</w:t>
      </w:r>
      <w:r w:rsidRPr="00B00FDC">
        <w:rPr>
          <w:rFonts w:ascii="IBM Plex Sans Medium" w:eastAsia="Bookman Old Style" w:hAnsi="IBM Plex Sans Medium" w:cs="Times New Roman"/>
        </w:rPr>
        <w:t xml:space="preserve"> kapcsolatban, vagy azzal összefüggésben, annak megszegésével, megszűnésével, érvényességével vagy értelmezésével kapcsolatban keletkező esetleges jogvitáikat és kizárólag az egyeztetések eredménytelensége esetén fordulnak a bírósághoz a polgári perrendtartásról szóló 2016. évi CXXX. törvény (Pp.) szabályai szerint. Felek</w:t>
      </w:r>
      <w:r w:rsidRPr="00B00FDC">
        <w:rPr>
          <w:rFonts w:ascii="IBM Plex Sans Medium" w:eastAsia="Bookman Old Style" w:hAnsi="IBM Plex Sans Medium" w:cs="Times New Roman"/>
          <w:color w:val="FF0000"/>
        </w:rPr>
        <w:t xml:space="preserve"> </w:t>
      </w:r>
      <w:r w:rsidRPr="00B00FDC">
        <w:rPr>
          <w:rFonts w:ascii="IBM Plex Sans Medium" w:eastAsia="Bookman Old Style" w:hAnsi="IBM Plex Sans Medium" w:cs="Times New Roman"/>
        </w:rPr>
        <w:t>a jogvitáik rendezésére – pertárgyértéktől</w:t>
      </w:r>
      <w:r w:rsidR="00B50418" w:rsidRPr="00B00FDC">
        <w:rPr>
          <w:rFonts w:ascii="IBM Plex Sans Medium" w:eastAsia="Bookman Old Style" w:hAnsi="IBM Plex Sans Medium" w:cs="Times New Roman"/>
        </w:rPr>
        <w:t xml:space="preserve"> és hatáskörtől</w:t>
      </w:r>
      <w:r w:rsidRPr="00B00FDC">
        <w:rPr>
          <w:rFonts w:ascii="IBM Plex Sans Medium" w:eastAsia="Bookman Old Style" w:hAnsi="IBM Plex Sans Medium" w:cs="Times New Roman"/>
        </w:rPr>
        <w:t xml:space="preserve"> függően – kikötik a Veszprémi Törvényszék és</w:t>
      </w:r>
      <w:r w:rsidRPr="00B00FDC">
        <w:rPr>
          <w:rFonts w:ascii="IBM Plex Sans Medium" w:eastAsia="Bookman Old Style" w:hAnsi="IBM Plex Sans Medium" w:cs="Times New Roman"/>
          <w:color w:val="FF0000"/>
        </w:rPr>
        <w:t xml:space="preserve"> </w:t>
      </w:r>
      <w:r w:rsidRPr="00B00FDC">
        <w:rPr>
          <w:rFonts w:ascii="IBM Plex Sans Medium" w:eastAsia="Bookman Old Style" w:hAnsi="IBM Plex Sans Medium" w:cs="Times New Roman"/>
        </w:rPr>
        <w:t>a Veszprémi Járásbíróság kizárólagos</w:t>
      </w:r>
      <w:r w:rsidR="00CB32E5" w:rsidRPr="00B00FDC">
        <w:rPr>
          <w:rFonts w:ascii="IBM Plex Sans Medium" w:eastAsia="Bookman Old Style" w:hAnsi="IBM Plex Sans Medium" w:cs="Times New Roman"/>
        </w:rPr>
        <w:t xml:space="preserve"> illetékességé</w:t>
      </w:r>
      <w:r w:rsidRPr="00B00FDC">
        <w:rPr>
          <w:rFonts w:ascii="IBM Plex Sans Medium" w:eastAsia="Bookman Old Style" w:hAnsi="IBM Plex Sans Medium" w:cs="Times New Roman"/>
        </w:rPr>
        <w:t xml:space="preserve">t. </w:t>
      </w:r>
    </w:p>
    <w:p w14:paraId="5011C280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hAnsi="IBM Plex Sans Medium" w:cs="Times New Roman"/>
        </w:rPr>
      </w:pPr>
    </w:p>
    <w:p w14:paraId="545F8A95" w14:textId="25FE7C7C" w:rsidR="001666D6" w:rsidRPr="00B00FDC" w:rsidRDefault="001666D6" w:rsidP="001666D6">
      <w:pPr>
        <w:shd w:val="clear" w:color="auto" w:fill="FFFFFF" w:themeFill="background1"/>
        <w:spacing w:after="120" w:line="276" w:lineRule="auto"/>
        <w:ind w:left="705" w:hanging="705"/>
        <w:contextualSpacing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10.4. </w:t>
      </w:r>
      <w:r w:rsidRPr="00B00FDC">
        <w:rPr>
          <w:rFonts w:ascii="IBM Plex Sans Medium" w:eastAsia="Bookman Old Style" w:hAnsi="IBM Plex Sans Medium" w:cs="Times New Roman"/>
        </w:rPr>
        <w:tab/>
        <w:t>A</w:t>
      </w:r>
      <w:r w:rsidR="00CB32E5" w:rsidRPr="00B00FDC">
        <w:rPr>
          <w:rFonts w:ascii="IBM Plex Sans Medium" w:eastAsia="Bookman Old Style" w:hAnsi="IBM Plex Sans Medium" w:cs="Times New Roman"/>
        </w:rPr>
        <w:t xml:space="preserve"> jelen megállapodásba</w:t>
      </w:r>
      <w:r w:rsidRPr="00B00FDC">
        <w:rPr>
          <w:rFonts w:ascii="IBM Plex Sans Medium" w:eastAsia="Bookman Old Style" w:hAnsi="IBM Plex Sans Medium" w:cs="Times New Roman"/>
        </w:rPr>
        <w:t>n nem szabályozott kérdésekben a Polgári Törvénykönyvről szóló 2013. évi V. törvény (Ptk.), továbbá a vonatkozó egyéb jogszabályok rendelkezéseit kell alkalmazni.</w:t>
      </w:r>
    </w:p>
    <w:p w14:paraId="7054470D" w14:textId="77777777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eastAsia="Bookman Old Style" w:hAnsi="IBM Plex Sans Medium" w:cs="Times New Roman"/>
        </w:rPr>
      </w:pPr>
    </w:p>
    <w:p w14:paraId="6C369E27" w14:textId="4C8E5840" w:rsidR="001666D6" w:rsidRPr="00B00FDC" w:rsidRDefault="001666D6" w:rsidP="001666D6">
      <w:pPr>
        <w:shd w:val="clear" w:color="auto" w:fill="FFFFFF" w:themeFill="background1"/>
        <w:spacing w:after="120" w:line="276" w:lineRule="auto"/>
        <w:jc w:val="both"/>
        <w:rPr>
          <w:rFonts w:ascii="IBM Plex Sans Medium" w:eastAsia="Bookman Old Style" w:hAnsi="IBM Plex Sans Medium" w:cs="Times New Roman"/>
        </w:rPr>
      </w:pPr>
      <w:r w:rsidRPr="00B00FDC">
        <w:rPr>
          <w:rFonts w:ascii="IBM Plex Sans Medium" w:eastAsia="Bookman Old Style" w:hAnsi="IBM Plex Sans Medium" w:cs="Times New Roman"/>
        </w:rPr>
        <w:t xml:space="preserve">Felek a </w:t>
      </w:r>
      <w:r w:rsidR="00B50418" w:rsidRPr="00B00FDC">
        <w:rPr>
          <w:rFonts w:ascii="IBM Plex Sans Medium" w:eastAsia="Bookman Old Style" w:hAnsi="IBM Plex Sans Medium" w:cs="Times New Roman"/>
        </w:rPr>
        <w:t>megállapodásban</w:t>
      </w:r>
      <w:r w:rsidRPr="00B00FDC">
        <w:rPr>
          <w:rFonts w:ascii="IBM Plex Sans Medium" w:eastAsia="Bookman Old Style" w:hAnsi="IBM Plex Sans Medium" w:cs="Times New Roman"/>
        </w:rPr>
        <w:t xml:space="preserve"> foglalt feltételekkel egyetértenek, azokat elfogadják, és mint akaratukkal mindenben megegyezőt, jóváhagyólag írják alá.</w:t>
      </w:r>
    </w:p>
    <w:p w14:paraId="065E35AF" w14:textId="77777777" w:rsidR="001666D6" w:rsidRPr="00B00FDC" w:rsidRDefault="001666D6" w:rsidP="001666D6">
      <w:pPr>
        <w:shd w:val="clear" w:color="auto" w:fill="FFFFFF" w:themeFill="background1"/>
        <w:jc w:val="both"/>
        <w:rPr>
          <w:rFonts w:ascii="IBM Plex Sans Medium" w:hAnsi="IBM Plex Sans Medium" w:cs="Times New Roman"/>
        </w:rPr>
      </w:pPr>
    </w:p>
    <w:p w14:paraId="673E2342" w14:textId="77777777" w:rsidR="001666D6" w:rsidRPr="00B00FDC" w:rsidRDefault="001666D6" w:rsidP="001666D6">
      <w:pPr>
        <w:shd w:val="clear" w:color="auto" w:fill="FFFFFF" w:themeFill="background1"/>
        <w:tabs>
          <w:tab w:val="left" w:pos="-1440"/>
          <w:tab w:val="right" w:pos="-1368"/>
        </w:tabs>
        <w:jc w:val="both"/>
        <w:rPr>
          <w:rFonts w:ascii="IBM Plex Sans Medium" w:eastAsia="Bookman Old Style" w:hAnsi="IBM Plex Sans Medium" w:cs="Times New Roman"/>
          <w:i/>
        </w:rPr>
      </w:pPr>
      <w:r w:rsidRPr="00B00FDC">
        <w:rPr>
          <w:rFonts w:ascii="IBM Plex Sans Medium" w:eastAsia="Bookman Old Style" w:hAnsi="IBM Plex Sans Medium" w:cs="Times New Roman"/>
          <w:i/>
        </w:rPr>
        <w:t>Kelt: Veszprém, ……………</w:t>
      </w:r>
    </w:p>
    <w:p w14:paraId="37EB632C" w14:textId="5C4865AD" w:rsidR="00DC4742" w:rsidRPr="00B00FDC" w:rsidRDefault="00DC4742" w:rsidP="00AA1FF0">
      <w:pPr>
        <w:jc w:val="both"/>
        <w:rPr>
          <w:rFonts w:ascii="IBM Plex Sans Medium" w:hAnsi="IBM Plex Sans Medium" w:cs="Times New Roman"/>
        </w:rPr>
      </w:pPr>
    </w:p>
    <w:p w14:paraId="60717DC1" w14:textId="77777777" w:rsidR="00DC4742" w:rsidRPr="00B00FDC" w:rsidRDefault="00DC4742" w:rsidP="00AA1FF0">
      <w:pPr>
        <w:jc w:val="both"/>
        <w:rPr>
          <w:rFonts w:ascii="IBM Plex Sans Medium" w:hAnsi="IBM Plex Sans Medium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0418" w:rsidRPr="00B00FDC" w14:paraId="5D390520" w14:textId="77777777" w:rsidTr="00DC4742">
        <w:tc>
          <w:tcPr>
            <w:tcW w:w="3020" w:type="dxa"/>
          </w:tcPr>
          <w:p w14:paraId="0A02B2CA" w14:textId="77777777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………………………………………….</w:t>
            </w:r>
          </w:p>
          <w:p w14:paraId="256FC3E2" w14:textId="77777777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Veszprém-Balaton 2023 Zrt.</w:t>
            </w:r>
          </w:p>
          <w:p w14:paraId="0A059692" w14:textId="77777777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képviseletében</w:t>
            </w:r>
          </w:p>
          <w:p w14:paraId="65583430" w14:textId="47C57272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proofErr w:type="spellStart"/>
            <w:r w:rsidRPr="00B00FDC">
              <w:rPr>
                <w:rFonts w:ascii="IBM Plex Sans Medium" w:hAnsi="IBM Plex Sans Medium"/>
                <w:b/>
              </w:rPr>
              <w:t>Markovits</w:t>
            </w:r>
            <w:proofErr w:type="spellEnd"/>
            <w:r w:rsidRPr="00B00FDC">
              <w:rPr>
                <w:rFonts w:ascii="IBM Plex Sans Medium" w:hAnsi="IBM Plex Sans Medium"/>
                <w:b/>
              </w:rPr>
              <w:t xml:space="preserve"> </w:t>
            </w:r>
            <w:proofErr w:type="spellStart"/>
            <w:r w:rsidRPr="00B00FDC">
              <w:rPr>
                <w:rFonts w:ascii="IBM Plex Sans Medium" w:hAnsi="IBM Plex Sans Medium"/>
                <w:b/>
              </w:rPr>
              <w:t>Alíz</w:t>
            </w:r>
            <w:proofErr w:type="spellEnd"/>
            <w:r w:rsidRPr="00B00FDC">
              <w:rPr>
                <w:rFonts w:ascii="IBM Plex Sans Medium" w:hAnsi="IBM Plex Sans Medium"/>
                <w:b/>
              </w:rPr>
              <w:t xml:space="preserve"> vezérigazgató</w:t>
            </w:r>
          </w:p>
        </w:tc>
        <w:tc>
          <w:tcPr>
            <w:tcW w:w="3021" w:type="dxa"/>
          </w:tcPr>
          <w:p w14:paraId="027ABF97" w14:textId="77777777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…………………………………………..</w:t>
            </w:r>
          </w:p>
          <w:p w14:paraId="487BFA88" w14:textId="77777777" w:rsidR="00B50418" w:rsidRPr="00B00FDC" w:rsidRDefault="00B50418" w:rsidP="00DC4742">
            <w:pPr>
              <w:jc w:val="center"/>
              <w:rPr>
                <w:rFonts w:ascii="IBM Plex Sans Medium" w:hAnsi="IBM Plex Sans Medium" w:cs="Times New Roman"/>
                <w:b/>
              </w:rPr>
            </w:pPr>
            <w:r w:rsidRPr="00B00FDC">
              <w:rPr>
                <w:rFonts w:ascii="IBM Plex Sans Medium" w:hAnsi="IBM Plex Sans Medium" w:cs="Times New Roman"/>
                <w:b/>
              </w:rPr>
              <w:t>Veszprém-Balaton Régió Kultúrájáért Közalapítvány</w:t>
            </w:r>
          </w:p>
          <w:p w14:paraId="63F68C1E" w14:textId="77777777" w:rsidR="00B50418" w:rsidRPr="00B00FDC" w:rsidRDefault="00B50418" w:rsidP="00DC4742">
            <w:pPr>
              <w:jc w:val="center"/>
              <w:rPr>
                <w:rFonts w:ascii="IBM Plex Sans Medium" w:hAnsi="IBM Plex Sans Medium" w:cs="Times New Roman"/>
                <w:b/>
              </w:rPr>
            </w:pPr>
            <w:r w:rsidRPr="00B00FDC">
              <w:rPr>
                <w:rFonts w:ascii="IBM Plex Sans Medium" w:hAnsi="IBM Plex Sans Medium" w:cs="Times New Roman"/>
                <w:b/>
              </w:rPr>
              <w:t>képviseletében</w:t>
            </w:r>
          </w:p>
          <w:p w14:paraId="03D6FB45" w14:textId="09643B92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proofErr w:type="spellStart"/>
            <w:r w:rsidRPr="00B00FDC">
              <w:rPr>
                <w:rFonts w:ascii="IBM Plex Sans Medium" w:hAnsi="IBM Plex Sans Medium" w:cs="Times New Roman"/>
                <w:b/>
              </w:rPr>
              <w:t>Sigmond</w:t>
            </w:r>
            <w:proofErr w:type="spellEnd"/>
            <w:r w:rsidRPr="00B00FDC">
              <w:rPr>
                <w:rFonts w:ascii="IBM Plex Sans Medium" w:hAnsi="IBM Plex Sans Medium" w:cs="Times New Roman"/>
                <w:b/>
              </w:rPr>
              <w:t xml:space="preserve"> Eszter kuratóriumi elnök</w:t>
            </w:r>
          </w:p>
        </w:tc>
        <w:tc>
          <w:tcPr>
            <w:tcW w:w="3021" w:type="dxa"/>
          </w:tcPr>
          <w:p w14:paraId="65C17F08" w14:textId="77777777" w:rsidR="00B50418" w:rsidRPr="00B00FDC" w:rsidRDefault="00B50418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…………………………………………..</w:t>
            </w:r>
          </w:p>
          <w:p w14:paraId="12A15320" w14:textId="69726105" w:rsidR="00B50418" w:rsidRPr="00B00FDC" w:rsidRDefault="00BA4C01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  <w:highlight w:val="yellow"/>
              </w:rPr>
              <w:t>XY</w:t>
            </w:r>
            <w:r w:rsidR="00F90F0A" w:rsidRPr="00B00FDC">
              <w:rPr>
                <w:rFonts w:ascii="IBM Plex Sans Medium" w:hAnsi="IBM Plex Sans Medium"/>
                <w:b/>
              </w:rPr>
              <w:t xml:space="preserve"> Önkormányzata</w:t>
            </w:r>
          </w:p>
          <w:p w14:paraId="38187CDC" w14:textId="0602CB1D" w:rsidR="00DC4742" w:rsidRPr="00B00FDC" w:rsidRDefault="00DC4742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képviseletében</w:t>
            </w:r>
          </w:p>
          <w:p w14:paraId="63E13116" w14:textId="77777777" w:rsidR="00BA4C01" w:rsidRPr="00B00FDC" w:rsidRDefault="00BA4C01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  <w:highlight w:val="yellow"/>
              </w:rPr>
              <w:t>XYXY</w:t>
            </w:r>
            <w:r w:rsidR="00DC4742" w:rsidRPr="00B00FDC">
              <w:rPr>
                <w:rFonts w:ascii="IBM Plex Sans Medium" w:hAnsi="IBM Plex Sans Medium"/>
                <w:b/>
              </w:rPr>
              <w:t xml:space="preserve"> </w:t>
            </w:r>
          </w:p>
          <w:p w14:paraId="697233C5" w14:textId="1398B194" w:rsidR="00DC4742" w:rsidRPr="00B00FDC" w:rsidRDefault="00DC4742" w:rsidP="00DC4742">
            <w:pPr>
              <w:jc w:val="center"/>
              <w:rPr>
                <w:rFonts w:ascii="IBM Plex Sans Medium" w:hAnsi="IBM Plex Sans Medium"/>
                <w:b/>
              </w:rPr>
            </w:pPr>
            <w:r w:rsidRPr="00B00FDC">
              <w:rPr>
                <w:rFonts w:ascii="IBM Plex Sans Medium" w:hAnsi="IBM Plex Sans Medium"/>
                <w:b/>
              </w:rPr>
              <w:t>polgármester</w:t>
            </w:r>
          </w:p>
        </w:tc>
      </w:tr>
    </w:tbl>
    <w:p w14:paraId="62BDBDD3" w14:textId="74DD80B3" w:rsidR="00702AB1" w:rsidRPr="00B00FDC" w:rsidRDefault="00702AB1">
      <w:pPr>
        <w:rPr>
          <w:rFonts w:ascii="IBM Plex Sans Medium" w:hAnsi="IBM Plex Sans Medium"/>
        </w:rPr>
      </w:pPr>
    </w:p>
    <w:p w14:paraId="1312D1C3" w14:textId="5405DAF7" w:rsidR="00C26B47" w:rsidRPr="00B00FDC" w:rsidRDefault="00C26B47">
      <w:pPr>
        <w:rPr>
          <w:rFonts w:ascii="IBM Plex Sans Medium" w:hAnsi="IBM Plex Sans Medium"/>
        </w:rPr>
      </w:pPr>
      <w:r w:rsidRPr="00B00FDC">
        <w:rPr>
          <w:rFonts w:ascii="IBM Plex Sans Medium" w:hAnsi="IBM Plex Sans Medium"/>
        </w:rPr>
        <w:br w:type="page"/>
      </w:r>
    </w:p>
    <w:p w14:paraId="7FAE0740" w14:textId="77777777" w:rsidR="00C26B47" w:rsidRPr="00B00FDC" w:rsidRDefault="00C26B47" w:rsidP="00C26B47">
      <w:pPr>
        <w:pStyle w:val="Listaszerbekezds"/>
        <w:rPr>
          <w:rFonts w:ascii="IBM Plex Sans Medium" w:hAnsi="IBM Plex Sans Medium"/>
        </w:rPr>
      </w:pPr>
    </w:p>
    <w:p w14:paraId="2A3BD26A" w14:textId="77777777" w:rsidR="000F4B74" w:rsidRPr="00B00FDC" w:rsidRDefault="000F4B74" w:rsidP="000F4B74">
      <w:pPr>
        <w:pStyle w:val="Listaszerbekezds"/>
        <w:numPr>
          <w:ilvl w:val="0"/>
          <w:numId w:val="8"/>
        </w:numPr>
        <w:spacing w:after="200" w:line="276" w:lineRule="auto"/>
        <w:jc w:val="center"/>
        <w:rPr>
          <w:rFonts w:ascii="IBM Plex Sans Medium" w:hAnsi="IBM Plex Sans Medium"/>
        </w:rPr>
      </w:pPr>
      <w:r w:rsidRPr="00B00FDC">
        <w:rPr>
          <w:rFonts w:ascii="IBM Plex Sans Medium" w:hAnsi="IBM Plex Sans Medium"/>
        </w:rPr>
        <w:t>számú melléklet</w:t>
      </w:r>
    </w:p>
    <w:p w14:paraId="5403E873" w14:textId="77777777" w:rsidR="000F4B74" w:rsidRPr="00B00FDC" w:rsidRDefault="000F4B74" w:rsidP="000F4B74">
      <w:pPr>
        <w:jc w:val="center"/>
        <w:rPr>
          <w:rFonts w:ascii="IBM Plex Sans Medium" w:hAnsi="IBM Plex Sans Medium"/>
        </w:rPr>
      </w:pPr>
      <w:r w:rsidRPr="00B00FDC">
        <w:rPr>
          <w:rFonts w:ascii="IBM Plex Sans Medium" w:hAnsi="IBM Plex Sans Medium"/>
        </w:rPr>
        <w:t>Veszprém-Balaton régió településeinek kapcsolódási lehetőségei a Veszprém-Balaton 2023 Európa Kulturális Fővárosa programhoz</w:t>
      </w:r>
    </w:p>
    <w:p w14:paraId="34F9699B" w14:textId="77777777" w:rsidR="000F4B74" w:rsidRPr="00B00FDC" w:rsidRDefault="000F4B74" w:rsidP="000F4B74">
      <w:pPr>
        <w:spacing w:after="0"/>
        <w:rPr>
          <w:rFonts w:ascii="IBM Plex Sans Medium" w:hAnsi="IBM Plex Sans Medium" w:cstheme="minorHAnsi"/>
          <w:b/>
          <w:bCs/>
        </w:rPr>
      </w:pPr>
    </w:p>
    <w:p w14:paraId="5F553360" w14:textId="77777777" w:rsidR="000F4B74" w:rsidRPr="00B00FDC" w:rsidRDefault="000F4B74" w:rsidP="000F4B74">
      <w:pPr>
        <w:spacing w:after="0"/>
        <w:jc w:val="both"/>
        <w:rPr>
          <w:rFonts w:ascii="IBM Plex Sans Medium" w:hAnsi="IBM Plex Sans Medium" w:cstheme="minorHAnsi"/>
        </w:rPr>
      </w:pPr>
      <w:r w:rsidRPr="00B00FDC">
        <w:rPr>
          <w:rFonts w:ascii="IBM Plex Sans Medium" w:hAnsi="IBM Plex Sans Medium" w:cstheme="minorHAnsi"/>
        </w:rPr>
        <w:t xml:space="preserve">2018 decemberében Veszprém város a régióval közösen elnyerte az Európa Kulturális Fővárosa címet. A projekt megvalósításának koordinálására, veszprémi székhellyel létrejött a Veszprém-Balaton 2023 Zrt. és a Veszprém-Balaton Régió Kultúrájáért Közalapítvány. </w:t>
      </w:r>
    </w:p>
    <w:p w14:paraId="511BA021" w14:textId="0922B74E" w:rsidR="000F4B74" w:rsidRPr="00B00FDC" w:rsidRDefault="000F4B74" w:rsidP="000F4B74">
      <w:pPr>
        <w:spacing w:after="0"/>
        <w:ind w:firstLine="708"/>
        <w:jc w:val="both"/>
        <w:rPr>
          <w:rFonts w:ascii="IBM Plex Sans Medium" w:hAnsi="IBM Plex Sans Medium" w:cstheme="minorHAnsi"/>
        </w:rPr>
      </w:pPr>
      <w:r w:rsidRPr="00B00FDC">
        <w:rPr>
          <w:rFonts w:ascii="IBM Plex Sans Medium" w:hAnsi="IBM Plex Sans Medium" w:cstheme="minorHAnsi"/>
        </w:rPr>
        <w:t xml:space="preserve">A Veszprém-Balaton régió települései, amennyiben részt kívánnak venni a 2023 végéig tartó programsorozatban, ún. EKF-es tagság megváltásával csatlakozhatnak. A programban való részvétel, azaz az EKF-tagság minden kulturális, gazdasági, turisztikai előnyével együtt, a települések részéről pénzügyi hozzájárulással jár. A járásközpontok esetében ez évente 2 euró/lakos hozzájárulás jelent, míg a többi település esetében ez az összeg 1 euró/lakos/év.  A 2021 – 2023 között esedékes </w:t>
      </w:r>
      <w:r w:rsidR="005D17B7" w:rsidRPr="00B00FDC">
        <w:rPr>
          <w:rFonts w:ascii="IBM Plex Sans Medium" w:hAnsi="IBM Plex Sans Medium" w:cstheme="minorHAnsi"/>
        </w:rPr>
        <w:t xml:space="preserve">hozzájárulási </w:t>
      </w:r>
      <w:r w:rsidRPr="00B00FDC">
        <w:rPr>
          <w:rFonts w:ascii="IBM Plex Sans Medium" w:hAnsi="IBM Plex Sans Medium" w:cstheme="minorHAnsi"/>
        </w:rPr>
        <w:t>díjfizetés</w:t>
      </w:r>
      <w:r w:rsidR="005D17B7" w:rsidRPr="00B00FDC">
        <w:rPr>
          <w:rFonts w:ascii="IBM Plex Sans Medium" w:hAnsi="IBM Plex Sans Medium" w:cstheme="minorHAnsi"/>
        </w:rPr>
        <w:t>i kötelezettségg</w:t>
      </w:r>
      <w:r w:rsidRPr="00B00FDC">
        <w:rPr>
          <w:rFonts w:ascii="IBM Plex Sans Medium" w:hAnsi="IBM Plex Sans Medium" w:cstheme="minorHAnsi"/>
        </w:rPr>
        <w:t>el szeretnénk biztosítani, hogy a résztvevő önkormányzatok, valamint a területükön</w:t>
      </w:r>
      <w:r w:rsidR="00BA4C01" w:rsidRPr="00B00FDC">
        <w:rPr>
          <w:rFonts w:ascii="IBM Plex Sans Medium" w:hAnsi="IBM Plex Sans Medium" w:cstheme="minorHAnsi"/>
        </w:rPr>
        <w:t>, az</w:t>
      </w:r>
      <w:r w:rsidRPr="00B00FDC">
        <w:rPr>
          <w:rFonts w:ascii="IBM Plex Sans Medium" w:hAnsi="IBM Plex Sans Medium" w:cstheme="minorHAnsi"/>
        </w:rPr>
        <w:t xml:space="preserve"> </w:t>
      </w:r>
      <w:r w:rsidR="00BA4C01" w:rsidRPr="00B00FDC">
        <w:rPr>
          <w:rFonts w:ascii="IBM Plex Sans Medium" w:hAnsi="IBM Plex Sans Medium" w:cs="Times New Roman"/>
        </w:rPr>
        <w:t xml:space="preserve">EKF projektben való részvételben érintett tevékenységet megvalósító gazdálkodó szervezetek, civil szervezetek és </w:t>
      </w:r>
      <w:proofErr w:type="gramStart"/>
      <w:r w:rsidR="00BA4C01" w:rsidRPr="00B00FDC">
        <w:rPr>
          <w:rFonts w:ascii="IBM Plex Sans Medium" w:hAnsi="IBM Plex Sans Medium" w:cs="Times New Roman"/>
        </w:rPr>
        <w:t>intézmények</w:t>
      </w:r>
      <w:r w:rsidR="00BA4C01" w:rsidRPr="00B00FDC">
        <w:rPr>
          <w:rFonts w:ascii="IBM Plex Sans Medium" w:hAnsi="IBM Plex Sans Medium" w:cstheme="minorHAnsi"/>
        </w:rPr>
        <w:t>,</w:t>
      </w:r>
      <w:proofErr w:type="gramEnd"/>
      <w:r w:rsidR="00BA4C01" w:rsidRPr="00B00FDC">
        <w:rPr>
          <w:rFonts w:ascii="IBM Plex Sans Medium" w:hAnsi="IBM Plex Sans Medium" w:cstheme="minorHAnsi"/>
        </w:rPr>
        <w:t xml:space="preserve"> </w:t>
      </w:r>
      <w:r w:rsidRPr="00B00FDC">
        <w:rPr>
          <w:rFonts w:ascii="IBM Plex Sans Medium" w:hAnsi="IBM Plex Sans Medium" w:cstheme="minorHAnsi"/>
        </w:rPr>
        <w:t>stb. valóban sajátjuknak érezzék a programot, annak minden pozitív hozadékával együtt, s közben felelősséggel viseltessenek a saját maguk által vállalt programok megvalósításáért, azok színvonalas végrehajtásáért.</w:t>
      </w:r>
    </w:p>
    <w:p w14:paraId="2BDAE9BB" w14:textId="7BCD90F8" w:rsidR="000F4B74" w:rsidRPr="00B00FDC" w:rsidRDefault="000F4B74" w:rsidP="000F4B74">
      <w:pPr>
        <w:spacing w:after="0"/>
        <w:jc w:val="both"/>
        <w:rPr>
          <w:rFonts w:ascii="IBM Plex Sans Medium" w:hAnsi="IBM Plex Sans Medium" w:cstheme="minorHAnsi"/>
        </w:rPr>
      </w:pPr>
      <w:r w:rsidRPr="00B00FDC">
        <w:rPr>
          <w:rFonts w:ascii="IBM Plex Sans Medium" w:hAnsi="IBM Plex Sans Medium" w:cstheme="minorHAnsi"/>
        </w:rPr>
        <w:t>Az alábbi táblázat összefoglalóan mutatja, hogy milyen előnyökkel jár a Veszprém-Balaton 2023 programjá</w:t>
      </w:r>
      <w:r w:rsidR="00F25FE1" w:rsidRPr="00B00FDC">
        <w:rPr>
          <w:rFonts w:ascii="IBM Plex Sans Medium" w:hAnsi="IBM Plex Sans Medium" w:cstheme="minorHAnsi"/>
        </w:rPr>
        <w:t>ban való részvétel, az ah</w:t>
      </w:r>
      <w:r w:rsidRPr="00B00FDC">
        <w:rPr>
          <w:rFonts w:ascii="IBM Plex Sans Medium" w:hAnsi="IBM Plex Sans Medium" w:cstheme="minorHAnsi"/>
        </w:rPr>
        <w:t>hoz történő csatlakozás:</w:t>
      </w:r>
    </w:p>
    <w:p w14:paraId="08457950" w14:textId="77777777" w:rsidR="000F4B74" w:rsidRPr="00B00FDC" w:rsidRDefault="000F4B74" w:rsidP="000F4B74">
      <w:pPr>
        <w:spacing w:after="0"/>
        <w:jc w:val="both"/>
        <w:rPr>
          <w:rFonts w:ascii="IBM Plex Sans Medium" w:hAnsi="IBM Plex Sans Medium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7115"/>
      </w:tblGrid>
      <w:tr w:rsidR="000F4B74" w:rsidRPr="00B00FDC" w14:paraId="72D6D4D1" w14:textId="77777777" w:rsidTr="00981A0F">
        <w:trPr>
          <w:trHeight w:val="3956"/>
        </w:trPr>
        <w:tc>
          <w:tcPr>
            <w:tcW w:w="1952" w:type="dxa"/>
            <w:shd w:val="clear" w:color="auto" w:fill="auto"/>
            <w:vAlign w:val="center"/>
            <w:hideMark/>
          </w:tcPr>
          <w:p w14:paraId="6C4BA563" w14:textId="77777777" w:rsidR="000F4B74" w:rsidRPr="00B00FDC" w:rsidRDefault="000F4B74" w:rsidP="00981A0F">
            <w:pPr>
              <w:spacing w:after="0" w:line="240" w:lineRule="auto"/>
              <w:jc w:val="center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Hazai és nemzetközi szintű marketing és kommunikáció</w:t>
            </w:r>
          </w:p>
          <w:p w14:paraId="2D14B111" w14:textId="77777777" w:rsidR="000F4B74" w:rsidRPr="00B00FDC" w:rsidRDefault="000F4B74" w:rsidP="00981A0F">
            <w:pPr>
              <w:spacing w:after="0" w:line="240" w:lineRule="auto"/>
              <w:jc w:val="center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0DD99473" w14:textId="13DEDFB7" w:rsidR="000F4B74" w:rsidRPr="00B00FDC" w:rsidRDefault="000F4B74" w:rsidP="00981A0F">
            <w:pPr>
              <w:spacing w:after="0" w:line="240" w:lineRule="auto"/>
              <w:jc w:val="center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Szakmai háttér</w:t>
            </w:r>
            <w:r w:rsidR="00ED7F0D"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-</w:t>
            </w: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támogatás biztosítása</w:t>
            </w: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779359B3" w14:textId="06D1C880" w:rsidR="00527288" w:rsidRPr="00B00FDC" w:rsidRDefault="00527288" w:rsidP="00527288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  <w:t>Általános előnyök</w:t>
            </w:r>
          </w:p>
          <w:p w14:paraId="60EACEFC" w14:textId="77777777" w:rsidR="00527288" w:rsidRPr="00B00FDC" w:rsidRDefault="00527288" w:rsidP="00527288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6F20A6E3" w14:textId="2844E461" w:rsidR="000F4B74" w:rsidRPr="00B00FDC" w:rsidRDefault="000F4B74" w:rsidP="00527288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 xml:space="preserve">Hazai és európai szintű kommunikáció és marketing, amelynek kiemelt célja a régió </w:t>
            </w:r>
            <w:proofErr w:type="spellStart"/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újrapozícionálása</w:t>
            </w:r>
            <w:proofErr w:type="spellEnd"/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.</w:t>
            </w:r>
          </w:p>
          <w:p w14:paraId="52AF4BA0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29F50807" w14:textId="77777777" w:rsidR="000F4B74" w:rsidRPr="00B00FDC" w:rsidRDefault="000F4B74" w:rsidP="00527288">
            <w:pPr>
              <w:pStyle w:val="Listaszerbekezds"/>
              <w:numPr>
                <w:ilvl w:val="0"/>
                <w:numId w:val="12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Szakmai és menedzsment háttértámogatás, szükség esetén szakmai mentorálás biztosítása</w:t>
            </w:r>
          </w:p>
          <w:p w14:paraId="3841B249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4B6167C5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hAnsi="IBM Plex Sans Medium" w:cstheme="minorHAnsi"/>
              </w:rPr>
              <w:t>Az egyik talán legfontosabb, EKF-es tagsággal járó előny a települések hazai és európai szintű marketingje és láthatósága lesz, amellett, hogy minden, a régióban megvalósuló programhoz a nemzetközi kommunikáción túl magas szintű szakmai segítséget, managementet vagy akár kurátori támogatást is tudunk biztosítani.</w:t>
            </w:r>
          </w:p>
        </w:tc>
      </w:tr>
      <w:tr w:rsidR="000F4B74" w:rsidRPr="00B00FDC" w14:paraId="2557D545" w14:textId="77777777" w:rsidTr="00981A0F">
        <w:trPr>
          <w:trHeight w:val="640"/>
        </w:trPr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14:paraId="36AF577A" w14:textId="77777777" w:rsidR="000F4B74" w:rsidRPr="00B00FDC" w:rsidRDefault="000F4B74" w:rsidP="00981A0F">
            <w:pPr>
              <w:spacing w:after="0" w:line="240" w:lineRule="auto"/>
              <w:jc w:val="center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Minden csatlakozó település számára nyitva álló pályázati források</w:t>
            </w: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7FBBBF67" w14:textId="77777777" w:rsidR="000F4B74" w:rsidRPr="00B00FDC" w:rsidRDefault="000F4B74" w:rsidP="00981A0F">
            <w:pPr>
              <w:pStyle w:val="Listaszerbekezds"/>
              <w:spacing w:after="0" w:line="240" w:lineRule="auto"/>
              <w:ind w:left="389"/>
              <w:rPr>
                <w:rFonts w:ascii="IBM Plex Sans Medium" w:hAnsi="IBM Plex Sans Medium" w:cs="Calibri"/>
                <w:b/>
                <w:bCs/>
                <w:color w:val="000000"/>
              </w:rPr>
            </w:pPr>
          </w:p>
          <w:p w14:paraId="60AADBAF" w14:textId="77777777" w:rsidR="000F4B74" w:rsidRPr="00B00FDC" w:rsidRDefault="000F4B74" w:rsidP="000F4B7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  <w:t xml:space="preserve">Kisléptékű közösségi pályázatok </w:t>
            </w:r>
          </w:p>
          <w:p w14:paraId="15BABFCA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0D9A90D0" w14:textId="683921AE" w:rsidR="00527288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Jellemzően civil közösségek, de kisebb, önkormányzati, illetve piaci szereplők által megvalósítható projektek, rendezvények támogatása (pl. szezonhosszabbító programok, helyi közösségek, alkotók bemutatkozását támogató programok, nagyobb EKF projektek helyi szervezésű kísérőrendezvényei stb.)</w:t>
            </w:r>
          </w:p>
          <w:p w14:paraId="4A2E793D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73EE0727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Első kiírás várható ideje: 2020/21 tele, majd ezt követően rendszeres pályázati fordulók előreláthatólag 2023 végéig folyamatosan.</w:t>
            </w:r>
          </w:p>
          <w:p w14:paraId="0D9555E3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</w:tr>
      <w:tr w:rsidR="000F4B74" w:rsidRPr="00B00FDC" w14:paraId="566F576D" w14:textId="77777777" w:rsidTr="00981A0F">
        <w:trPr>
          <w:trHeight w:val="640"/>
        </w:trPr>
        <w:tc>
          <w:tcPr>
            <w:tcW w:w="1952" w:type="dxa"/>
            <w:vMerge/>
            <w:vAlign w:val="center"/>
            <w:hideMark/>
          </w:tcPr>
          <w:p w14:paraId="3FDE2104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47A569D9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2FDA8A0B" w14:textId="77777777" w:rsidR="000F4B74" w:rsidRPr="00B00FDC" w:rsidRDefault="000F4B74" w:rsidP="000F4B7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  <w:t>Általános pályázati felhívások</w:t>
            </w:r>
          </w:p>
          <w:p w14:paraId="6DEE8429" w14:textId="77777777" w:rsidR="000F4B74" w:rsidRPr="00B00FDC" w:rsidRDefault="000F4B74" w:rsidP="00981A0F">
            <w:pPr>
              <w:pStyle w:val="Listaszerbekezds"/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725113A0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Általános pályázati felhívások alapján önkormányzati, civil, piaci szereplők által, a Veszprém-Balaton 2023 EKF program céljaival összhangban álló, adott esetben az EKF saját projektjeit kiegészítő projektek, programok, programsorozatok saját megvalósításának támogatása.</w:t>
            </w:r>
          </w:p>
          <w:p w14:paraId="2B6ACF59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3BA1444D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Első kiírás várható ideje: 2020/21 tele (kisebb pályázatok már most folyamatban)</w:t>
            </w:r>
          </w:p>
          <w:p w14:paraId="34C615F1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2E447B78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</w:tr>
      <w:tr w:rsidR="000F4B74" w:rsidRPr="00B00FDC" w14:paraId="097381B2" w14:textId="77777777" w:rsidTr="00981A0F">
        <w:trPr>
          <w:trHeight w:val="520"/>
        </w:trPr>
        <w:tc>
          <w:tcPr>
            <w:tcW w:w="1952" w:type="dxa"/>
            <w:vMerge/>
            <w:vAlign w:val="center"/>
            <w:hideMark/>
          </w:tcPr>
          <w:p w14:paraId="2EA25D98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25ED674A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1FA037E9" w14:textId="77777777" w:rsidR="000F4B74" w:rsidRPr="00B00FDC" w:rsidRDefault="000F4B74" w:rsidP="000F4B7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  <w:t>Pályázati keret a járásközpontok számára</w:t>
            </w:r>
          </w:p>
          <w:p w14:paraId="608D97B2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hAnsi="IBM Plex Sans Medium" w:cs="Calibri"/>
                <w:color w:val="000000"/>
              </w:rPr>
            </w:pPr>
          </w:p>
          <w:p w14:paraId="33016E64" w14:textId="375A6E96" w:rsidR="000F4B74" w:rsidRPr="00B00FDC" w:rsidRDefault="000F4B74" w:rsidP="00981A0F">
            <w:pPr>
              <w:spacing w:after="0" w:line="240" w:lineRule="auto"/>
              <w:rPr>
                <w:rFonts w:ascii="IBM Plex Sans Medium" w:hAnsi="IBM Plex Sans Medium" w:cs="Calibri"/>
                <w:color w:val="000000"/>
              </w:rPr>
            </w:pPr>
            <w:r w:rsidRPr="00B00FDC">
              <w:rPr>
                <w:rFonts w:ascii="IBM Plex Sans Medium" w:hAnsi="IBM Plex Sans Medium" w:cs="Calibri"/>
                <w:color w:val="000000"/>
              </w:rPr>
              <w:t>Kifejezetten 2023-as évben megvalósuló kiemelt kulturális rendezvény támogatása az EKF régió járásközpontjaiban. Legfeljebb 50 mi</w:t>
            </w:r>
            <w:r w:rsidR="00527288" w:rsidRPr="00B00FDC">
              <w:rPr>
                <w:rFonts w:ascii="IBM Plex Sans Medium" w:hAnsi="IBM Plex Sans Medium" w:cs="Calibri"/>
                <w:color w:val="000000"/>
              </w:rPr>
              <w:t>llió</w:t>
            </w:r>
            <w:r w:rsidRPr="00B00FDC">
              <w:rPr>
                <w:rFonts w:ascii="IBM Plex Sans Medium" w:hAnsi="IBM Plex Sans Medium" w:cs="Calibri"/>
                <w:color w:val="000000"/>
              </w:rPr>
              <w:t xml:space="preserve"> Ft/járásközpont támogatás erejéig a Veszprém-Balaton 2023 régióban a település kulturális arculatát hosszú távon is erősítő nagyrendezvények előkészítését és megvalósítását támogatja az EKF.</w:t>
            </w:r>
          </w:p>
          <w:p w14:paraId="58F4CD4A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hAnsi="IBM Plex Sans Medium" w:cs="Calibri"/>
                <w:color w:val="000000"/>
              </w:rPr>
            </w:pPr>
          </w:p>
          <w:p w14:paraId="42747D5A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</w:tr>
      <w:tr w:rsidR="000F4B74" w:rsidRPr="00B00FDC" w14:paraId="2867AAE5" w14:textId="77777777" w:rsidTr="00981A0F">
        <w:trPr>
          <w:trHeight w:val="640"/>
        </w:trPr>
        <w:tc>
          <w:tcPr>
            <w:tcW w:w="1952" w:type="dxa"/>
            <w:vMerge/>
            <w:vAlign w:val="center"/>
            <w:hideMark/>
          </w:tcPr>
          <w:p w14:paraId="4F60837B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44A0E957" w14:textId="77777777" w:rsidR="000F4B74" w:rsidRPr="00B00FDC" w:rsidRDefault="000F4B74" w:rsidP="00981A0F">
            <w:pPr>
              <w:pStyle w:val="Listaszerbekezds"/>
              <w:spacing w:after="0" w:line="240" w:lineRule="auto"/>
              <w:ind w:left="389"/>
              <w:rPr>
                <w:rFonts w:ascii="IBM Plex Sans Medium" w:hAnsi="IBM Plex Sans Medium" w:cs="Calibri"/>
                <w:color w:val="000000"/>
              </w:rPr>
            </w:pPr>
          </w:p>
          <w:p w14:paraId="6C247868" w14:textId="77777777" w:rsidR="000F4B74" w:rsidRPr="00B00FDC" w:rsidRDefault="000F4B74" w:rsidP="000F4B7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9"/>
              <w:rPr>
                <w:rFonts w:ascii="IBM Plex Sans Medium" w:hAnsi="IBM Plex Sans Medium" w:cs="Calibri"/>
                <w:b/>
                <w:bCs/>
                <w:color w:val="000000"/>
              </w:rPr>
            </w:pPr>
            <w:r w:rsidRPr="00B00FDC">
              <w:rPr>
                <w:rFonts w:ascii="IBM Plex Sans Medium" w:eastAsia="Times New Roman" w:hAnsi="IBM Plex Sans Medium" w:cs="Calibri"/>
                <w:b/>
                <w:bCs/>
                <w:color w:val="000000"/>
                <w:lang w:eastAsia="hu-HU"/>
              </w:rPr>
              <w:t>A Veszprém-Balaton 2023 Zrt. által megvalósított projektek, produkciók lehetséges helyszínei</w:t>
            </w:r>
          </w:p>
          <w:p w14:paraId="4E2C2AC3" w14:textId="77777777" w:rsidR="000F4B74" w:rsidRPr="00B00FDC" w:rsidRDefault="000F4B74" w:rsidP="00981A0F">
            <w:pPr>
              <w:spacing w:after="0" w:line="240" w:lineRule="auto"/>
              <w:ind w:left="29"/>
              <w:rPr>
                <w:rFonts w:ascii="IBM Plex Sans Medium" w:hAnsi="IBM Plex Sans Medium" w:cs="Calibri"/>
                <w:color w:val="000000"/>
              </w:rPr>
            </w:pPr>
          </w:p>
          <w:p w14:paraId="0F7153C8" w14:textId="77777777" w:rsidR="000F4B74" w:rsidRPr="00B00FDC" w:rsidRDefault="000F4B74" w:rsidP="00981A0F">
            <w:pPr>
              <w:spacing w:after="0" w:line="240" w:lineRule="auto"/>
              <w:ind w:left="29"/>
              <w:rPr>
                <w:rFonts w:ascii="IBM Plex Sans Medium" w:hAnsi="IBM Plex Sans Medium" w:cs="Calibri"/>
                <w:color w:val="000000"/>
              </w:rPr>
            </w:pPr>
            <w:r w:rsidRPr="00B00FDC">
              <w:rPr>
                <w:rFonts w:ascii="IBM Plex Sans Medium" w:hAnsi="IBM Plex Sans Medium" w:cs="Calibri"/>
                <w:color w:val="000000"/>
              </w:rPr>
              <w:t>A Veszprém-Balaton 2023 Zrt. által megvalósítani tervezett saját projektek számára a lehetséges helyszínek minden esetben az EKF-tagság mellett döntő, a hozzájárulási díjat befizető településeken kerülnek kiválasztásra.</w:t>
            </w:r>
          </w:p>
          <w:p w14:paraId="09A7EA70" w14:textId="77777777" w:rsidR="000F4B74" w:rsidRPr="00B00FDC" w:rsidRDefault="000F4B74" w:rsidP="00981A0F">
            <w:pPr>
              <w:spacing w:after="0" w:line="240" w:lineRule="auto"/>
              <w:ind w:left="29"/>
              <w:rPr>
                <w:rFonts w:ascii="IBM Plex Sans Medium" w:hAnsi="IBM Plex Sans Medium" w:cs="Calibri"/>
                <w:color w:val="000000"/>
              </w:rPr>
            </w:pPr>
          </w:p>
          <w:p w14:paraId="09D988CF" w14:textId="77777777" w:rsidR="000F4B74" w:rsidRPr="00B00FDC" w:rsidRDefault="000F4B74" w:rsidP="00981A0F">
            <w:pPr>
              <w:spacing w:after="0" w:line="240" w:lineRule="auto"/>
              <w:ind w:left="29"/>
              <w:rPr>
                <w:rFonts w:ascii="IBM Plex Sans Medium" w:hAnsi="IBM Plex Sans Medium" w:cs="Calibri"/>
                <w:color w:val="000000"/>
              </w:rPr>
            </w:pPr>
          </w:p>
        </w:tc>
      </w:tr>
      <w:tr w:rsidR="000F4B74" w:rsidRPr="00B00FDC" w14:paraId="60CE4709" w14:textId="77777777" w:rsidTr="00981A0F">
        <w:trPr>
          <w:trHeight w:val="640"/>
        </w:trPr>
        <w:tc>
          <w:tcPr>
            <w:tcW w:w="1952" w:type="dxa"/>
            <w:shd w:val="clear" w:color="auto" w:fill="auto"/>
            <w:vAlign w:val="center"/>
            <w:hideMark/>
          </w:tcPr>
          <w:p w14:paraId="42225A53" w14:textId="77777777" w:rsidR="000F4B74" w:rsidRPr="00B00FDC" w:rsidRDefault="000F4B74" w:rsidP="00981A0F">
            <w:pPr>
              <w:spacing w:after="0" w:line="240" w:lineRule="auto"/>
              <w:jc w:val="center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Kommunikációs együttműködések</w:t>
            </w:r>
          </w:p>
        </w:tc>
        <w:tc>
          <w:tcPr>
            <w:tcW w:w="7115" w:type="dxa"/>
            <w:shd w:val="clear" w:color="auto" w:fill="auto"/>
            <w:vAlign w:val="center"/>
            <w:hideMark/>
          </w:tcPr>
          <w:p w14:paraId="3AEFFF4A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24218B42" w14:textId="77777777" w:rsidR="000F4B74" w:rsidRPr="00B00FDC" w:rsidRDefault="000F4B74" w:rsidP="00981A0F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ind w:left="389"/>
              <w:rPr>
                <w:rFonts w:ascii="IBM Plex Sans Medium" w:hAnsi="IBM Plex Sans Medium" w:cs="Calibri"/>
                <w:b/>
                <w:bCs/>
                <w:color w:val="000000"/>
              </w:rPr>
            </w:pPr>
            <w:r w:rsidRPr="00B00FDC">
              <w:rPr>
                <w:rFonts w:ascii="IBM Plex Sans Medium" w:hAnsi="IBM Plex Sans Medium" w:cs="Calibri"/>
                <w:b/>
                <w:bCs/>
                <w:color w:val="000000"/>
              </w:rPr>
              <w:t>Már meglévő és működő projektek, rendezvények kommunikációs és marketingtámogatása</w:t>
            </w:r>
          </w:p>
          <w:p w14:paraId="35E8207E" w14:textId="77777777" w:rsidR="000F4B74" w:rsidRPr="00B00FDC" w:rsidRDefault="000F4B74" w:rsidP="00981A0F">
            <w:pPr>
              <w:pStyle w:val="Listaszerbekezds"/>
              <w:spacing w:after="0" w:line="240" w:lineRule="auto"/>
              <w:ind w:left="389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  <w:p w14:paraId="2533607C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 xml:space="preserve">Kommunikációs együttműködések a már létező események, kezdeményezések vonatkozásában. Az EKF 2021-2023 között, felfutó jelleggel erőteljes hazai és nemzetközi kommunikációs kampányt valósít meg. E kampány során partnerséget tervezünk a régió kisebb-nagyobb meghatározó kulturális rendezvényeivel, amely révén kölcsönösen erősítjük egymás (az EKF </w:t>
            </w:r>
            <w:proofErr w:type="spellStart"/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>brand</w:t>
            </w:r>
            <w:proofErr w:type="spellEnd"/>
            <w:r w:rsidRPr="00B00FDC"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  <w:t xml:space="preserve"> és a partner rendezvény) hazai és nemzetközi ismertségét.</w:t>
            </w:r>
          </w:p>
          <w:p w14:paraId="3F093F4D" w14:textId="77777777" w:rsidR="000F4B74" w:rsidRPr="00B00FDC" w:rsidRDefault="000F4B74" w:rsidP="00981A0F">
            <w:pPr>
              <w:spacing w:after="0" w:line="240" w:lineRule="auto"/>
              <w:rPr>
                <w:rFonts w:ascii="IBM Plex Sans Medium" w:eastAsia="Times New Roman" w:hAnsi="IBM Plex Sans Medium" w:cs="Calibri"/>
                <w:color w:val="000000"/>
                <w:lang w:eastAsia="hu-HU"/>
              </w:rPr>
            </w:pPr>
          </w:p>
        </w:tc>
      </w:tr>
    </w:tbl>
    <w:p w14:paraId="4164DF0A" w14:textId="77777777" w:rsidR="004B5F15" w:rsidRPr="00B00FDC" w:rsidRDefault="004B5F15" w:rsidP="00B00FDC">
      <w:pPr>
        <w:contextualSpacing/>
        <w:rPr>
          <w:rFonts w:ascii="IBM Plex Sans Medium" w:hAnsi="IBM Plex Sans Medium"/>
        </w:rPr>
      </w:pPr>
    </w:p>
    <w:sectPr w:rsidR="004B5F15" w:rsidRPr="00B00F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B4723" w14:textId="77777777" w:rsidR="007A3F23" w:rsidRDefault="007A3F23" w:rsidP="00CA2BEC">
      <w:pPr>
        <w:spacing w:after="0" w:line="240" w:lineRule="auto"/>
      </w:pPr>
      <w:r>
        <w:separator/>
      </w:r>
    </w:p>
  </w:endnote>
  <w:endnote w:type="continuationSeparator" w:id="0">
    <w:p w14:paraId="336DCB67" w14:textId="77777777" w:rsidR="007A3F23" w:rsidRDefault="007A3F23" w:rsidP="00CA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 Medium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9226506"/>
      <w:docPartObj>
        <w:docPartGallery w:val="Page Numbers (Bottom of Page)"/>
        <w:docPartUnique/>
      </w:docPartObj>
    </w:sdtPr>
    <w:sdtEndPr/>
    <w:sdtContent>
      <w:p w14:paraId="667C2332" w14:textId="1B2DE54B" w:rsidR="00981A0F" w:rsidRDefault="00981A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B7">
          <w:rPr>
            <w:noProof/>
          </w:rPr>
          <w:t>6</w:t>
        </w:r>
        <w:r>
          <w:fldChar w:fldCharType="end"/>
        </w:r>
      </w:p>
    </w:sdtContent>
  </w:sdt>
  <w:p w14:paraId="3E3FC27E" w14:textId="77777777" w:rsidR="00981A0F" w:rsidRDefault="00981A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08F7" w14:textId="77777777" w:rsidR="007A3F23" w:rsidRDefault="007A3F23" w:rsidP="00CA2BEC">
      <w:pPr>
        <w:spacing w:after="0" w:line="240" w:lineRule="auto"/>
      </w:pPr>
      <w:r>
        <w:separator/>
      </w:r>
    </w:p>
  </w:footnote>
  <w:footnote w:type="continuationSeparator" w:id="0">
    <w:p w14:paraId="3E2CF0E3" w14:textId="77777777" w:rsidR="007A3F23" w:rsidRDefault="007A3F23" w:rsidP="00CA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46D4"/>
    <w:multiLevelType w:val="multilevel"/>
    <w:tmpl w:val="EB56C268"/>
    <w:lvl w:ilvl="0">
      <w:start w:val="1"/>
      <w:numFmt w:val="decimal"/>
      <w:lvlText w:val="%1."/>
      <w:lvlJc w:val="left"/>
      <w:pPr>
        <w:ind w:left="705" w:hanging="705"/>
      </w:pPr>
      <w:rPr>
        <w:rFonts w:eastAsia="Bookman Old Style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="Bookman Old Styl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ookman Old Styl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ookman Old Styl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ookman Old Styl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ookman Old Styl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ookman Old Styl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ookman Old Styl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ookman Old Style" w:hint="default"/>
      </w:rPr>
    </w:lvl>
  </w:abstractNum>
  <w:abstractNum w:abstractNumId="1" w15:restartNumberingAfterBreak="0">
    <w:nsid w:val="1544036F"/>
    <w:multiLevelType w:val="hybridMultilevel"/>
    <w:tmpl w:val="C53E5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14C"/>
    <w:multiLevelType w:val="hybridMultilevel"/>
    <w:tmpl w:val="691853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7AF0"/>
    <w:multiLevelType w:val="hybridMultilevel"/>
    <w:tmpl w:val="24CC271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1FF4"/>
    <w:multiLevelType w:val="multilevel"/>
    <w:tmpl w:val="362C9D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1080" w:firstLine="360"/>
      </w:pPr>
      <w:rPr>
        <w:b w:val="0"/>
        <w:highlight w:val="white"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5" w15:restartNumberingAfterBreak="0">
    <w:nsid w:val="23617B38"/>
    <w:multiLevelType w:val="hybridMultilevel"/>
    <w:tmpl w:val="71B6E370"/>
    <w:lvl w:ilvl="0" w:tplc="00AE67A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3E9E"/>
    <w:multiLevelType w:val="hybridMultilevel"/>
    <w:tmpl w:val="F3AA7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2B9B"/>
    <w:multiLevelType w:val="hybridMultilevel"/>
    <w:tmpl w:val="5D0635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538"/>
    <w:multiLevelType w:val="hybridMultilevel"/>
    <w:tmpl w:val="E1CC07A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28AF"/>
    <w:multiLevelType w:val="multilevel"/>
    <w:tmpl w:val="EABA843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0" w15:restartNumberingAfterBreak="0">
    <w:nsid w:val="5E942EFA"/>
    <w:multiLevelType w:val="hybridMultilevel"/>
    <w:tmpl w:val="8ECE1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4265"/>
    <w:multiLevelType w:val="hybridMultilevel"/>
    <w:tmpl w:val="67464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1850"/>
    <w:multiLevelType w:val="hybridMultilevel"/>
    <w:tmpl w:val="6B5E6B88"/>
    <w:lvl w:ilvl="0" w:tplc="E2624C66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B1"/>
    <w:rsid w:val="00001853"/>
    <w:rsid w:val="00004168"/>
    <w:rsid w:val="000163CE"/>
    <w:rsid w:val="00036791"/>
    <w:rsid w:val="00040676"/>
    <w:rsid w:val="0004639C"/>
    <w:rsid w:val="00053DDC"/>
    <w:rsid w:val="0005500D"/>
    <w:rsid w:val="000854BD"/>
    <w:rsid w:val="000901F6"/>
    <w:rsid w:val="00091436"/>
    <w:rsid w:val="00091905"/>
    <w:rsid w:val="000A2FA9"/>
    <w:rsid w:val="000A3779"/>
    <w:rsid w:val="000B459E"/>
    <w:rsid w:val="000B4E64"/>
    <w:rsid w:val="000C2AA1"/>
    <w:rsid w:val="000C350B"/>
    <w:rsid w:val="000D3D88"/>
    <w:rsid w:val="000D570B"/>
    <w:rsid w:val="000E159E"/>
    <w:rsid w:val="000F4B74"/>
    <w:rsid w:val="001109FB"/>
    <w:rsid w:val="00114624"/>
    <w:rsid w:val="00117E30"/>
    <w:rsid w:val="001231F5"/>
    <w:rsid w:val="00134B77"/>
    <w:rsid w:val="0013692E"/>
    <w:rsid w:val="00140594"/>
    <w:rsid w:val="00142471"/>
    <w:rsid w:val="001666D6"/>
    <w:rsid w:val="00167772"/>
    <w:rsid w:val="00177506"/>
    <w:rsid w:val="00187E64"/>
    <w:rsid w:val="00195CA7"/>
    <w:rsid w:val="001A1C32"/>
    <w:rsid w:val="001B5144"/>
    <w:rsid w:val="001B64FE"/>
    <w:rsid w:val="001C1E38"/>
    <w:rsid w:val="001E08F4"/>
    <w:rsid w:val="001F42D4"/>
    <w:rsid w:val="00201806"/>
    <w:rsid w:val="0022537F"/>
    <w:rsid w:val="002278A6"/>
    <w:rsid w:val="00232A36"/>
    <w:rsid w:val="00233BEC"/>
    <w:rsid w:val="00236A98"/>
    <w:rsid w:val="002414C6"/>
    <w:rsid w:val="00242272"/>
    <w:rsid w:val="00242831"/>
    <w:rsid w:val="00243EAA"/>
    <w:rsid w:val="002539E6"/>
    <w:rsid w:val="00264E54"/>
    <w:rsid w:val="00273B1E"/>
    <w:rsid w:val="00276019"/>
    <w:rsid w:val="002865FB"/>
    <w:rsid w:val="002866E0"/>
    <w:rsid w:val="00293DB0"/>
    <w:rsid w:val="002953C3"/>
    <w:rsid w:val="002A2448"/>
    <w:rsid w:val="002A5B93"/>
    <w:rsid w:val="002C31C6"/>
    <w:rsid w:val="002C4694"/>
    <w:rsid w:val="002C4E53"/>
    <w:rsid w:val="002D389F"/>
    <w:rsid w:val="002D6861"/>
    <w:rsid w:val="002E506B"/>
    <w:rsid w:val="00307ADF"/>
    <w:rsid w:val="003130B7"/>
    <w:rsid w:val="0031711C"/>
    <w:rsid w:val="00323744"/>
    <w:rsid w:val="00346192"/>
    <w:rsid w:val="00351AE2"/>
    <w:rsid w:val="00361DB5"/>
    <w:rsid w:val="00370708"/>
    <w:rsid w:val="003721F9"/>
    <w:rsid w:val="003A1114"/>
    <w:rsid w:val="003A23CA"/>
    <w:rsid w:val="003C43EB"/>
    <w:rsid w:val="003D5D3A"/>
    <w:rsid w:val="003D6F6D"/>
    <w:rsid w:val="003E2EDB"/>
    <w:rsid w:val="003F303E"/>
    <w:rsid w:val="00434D67"/>
    <w:rsid w:val="00442DC9"/>
    <w:rsid w:val="00464B24"/>
    <w:rsid w:val="00471731"/>
    <w:rsid w:val="00482683"/>
    <w:rsid w:val="00484022"/>
    <w:rsid w:val="00497D6E"/>
    <w:rsid w:val="004B17A7"/>
    <w:rsid w:val="004B27BF"/>
    <w:rsid w:val="004B5F15"/>
    <w:rsid w:val="004B6E69"/>
    <w:rsid w:val="004C2261"/>
    <w:rsid w:val="004D1E81"/>
    <w:rsid w:val="004D3023"/>
    <w:rsid w:val="004D55B0"/>
    <w:rsid w:val="004E69BE"/>
    <w:rsid w:val="004F661B"/>
    <w:rsid w:val="00527288"/>
    <w:rsid w:val="005453D6"/>
    <w:rsid w:val="005624E3"/>
    <w:rsid w:val="00570157"/>
    <w:rsid w:val="00585D40"/>
    <w:rsid w:val="0058658D"/>
    <w:rsid w:val="00590117"/>
    <w:rsid w:val="005C61C3"/>
    <w:rsid w:val="005D17B7"/>
    <w:rsid w:val="005D4C3E"/>
    <w:rsid w:val="005F22C9"/>
    <w:rsid w:val="006139A9"/>
    <w:rsid w:val="0063291F"/>
    <w:rsid w:val="00645543"/>
    <w:rsid w:val="00670CFB"/>
    <w:rsid w:val="00673025"/>
    <w:rsid w:val="006A20DE"/>
    <w:rsid w:val="006B0297"/>
    <w:rsid w:val="006B3A25"/>
    <w:rsid w:val="006C134E"/>
    <w:rsid w:val="006C5E35"/>
    <w:rsid w:val="006D309E"/>
    <w:rsid w:val="006D6F2E"/>
    <w:rsid w:val="006E1003"/>
    <w:rsid w:val="006E4211"/>
    <w:rsid w:val="006F7260"/>
    <w:rsid w:val="00700F5C"/>
    <w:rsid w:val="00702AB1"/>
    <w:rsid w:val="00703A3A"/>
    <w:rsid w:val="0071643D"/>
    <w:rsid w:val="00722928"/>
    <w:rsid w:val="00743B33"/>
    <w:rsid w:val="0074432C"/>
    <w:rsid w:val="007528F9"/>
    <w:rsid w:val="0077026D"/>
    <w:rsid w:val="00781863"/>
    <w:rsid w:val="007A3F23"/>
    <w:rsid w:val="007A6DB9"/>
    <w:rsid w:val="007B4ED8"/>
    <w:rsid w:val="007B7B7C"/>
    <w:rsid w:val="007C433B"/>
    <w:rsid w:val="007D4A4F"/>
    <w:rsid w:val="007E51D2"/>
    <w:rsid w:val="007E5997"/>
    <w:rsid w:val="00811397"/>
    <w:rsid w:val="008214BB"/>
    <w:rsid w:val="008275B3"/>
    <w:rsid w:val="00830AC0"/>
    <w:rsid w:val="008405AF"/>
    <w:rsid w:val="00847325"/>
    <w:rsid w:val="00854701"/>
    <w:rsid w:val="00863E26"/>
    <w:rsid w:val="008729A9"/>
    <w:rsid w:val="008740F4"/>
    <w:rsid w:val="008A5FA2"/>
    <w:rsid w:val="008B731A"/>
    <w:rsid w:val="008D1B37"/>
    <w:rsid w:val="008D20BE"/>
    <w:rsid w:val="008D2859"/>
    <w:rsid w:val="008D28E0"/>
    <w:rsid w:val="008D66A2"/>
    <w:rsid w:val="008D788B"/>
    <w:rsid w:val="00900E46"/>
    <w:rsid w:val="00910135"/>
    <w:rsid w:val="00922124"/>
    <w:rsid w:val="0092245B"/>
    <w:rsid w:val="00931920"/>
    <w:rsid w:val="0093449D"/>
    <w:rsid w:val="009376E4"/>
    <w:rsid w:val="00942BC3"/>
    <w:rsid w:val="00943396"/>
    <w:rsid w:val="00943920"/>
    <w:rsid w:val="009647D1"/>
    <w:rsid w:val="009667FF"/>
    <w:rsid w:val="009707C2"/>
    <w:rsid w:val="00975F2E"/>
    <w:rsid w:val="00976B81"/>
    <w:rsid w:val="00981A0F"/>
    <w:rsid w:val="00982AC2"/>
    <w:rsid w:val="0098374A"/>
    <w:rsid w:val="009A76D1"/>
    <w:rsid w:val="009B3ACF"/>
    <w:rsid w:val="009B6251"/>
    <w:rsid w:val="009C1223"/>
    <w:rsid w:val="009C2077"/>
    <w:rsid w:val="009C4EE6"/>
    <w:rsid w:val="009C5BF9"/>
    <w:rsid w:val="009D5DAE"/>
    <w:rsid w:val="009D60A3"/>
    <w:rsid w:val="009E7A8D"/>
    <w:rsid w:val="00A0134C"/>
    <w:rsid w:val="00A05B94"/>
    <w:rsid w:val="00A122AC"/>
    <w:rsid w:val="00A2634E"/>
    <w:rsid w:val="00A30D3D"/>
    <w:rsid w:val="00A31192"/>
    <w:rsid w:val="00A34C44"/>
    <w:rsid w:val="00A63074"/>
    <w:rsid w:val="00A77E63"/>
    <w:rsid w:val="00AA1FF0"/>
    <w:rsid w:val="00AA6F3F"/>
    <w:rsid w:val="00AC0C89"/>
    <w:rsid w:val="00AC1023"/>
    <w:rsid w:val="00AC2C48"/>
    <w:rsid w:val="00AE3AC0"/>
    <w:rsid w:val="00AF10E0"/>
    <w:rsid w:val="00AF227B"/>
    <w:rsid w:val="00AF7951"/>
    <w:rsid w:val="00B00FDC"/>
    <w:rsid w:val="00B36913"/>
    <w:rsid w:val="00B37D93"/>
    <w:rsid w:val="00B42CAF"/>
    <w:rsid w:val="00B4448C"/>
    <w:rsid w:val="00B47916"/>
    <w:rsid w:val="00B50418"/>
    <w:rsid w:val="00B534CE"/>
    <w:rsid w:val="00B57C62"/>
    <w:rsid w:val="00B63E06"/>
    <w:rsid w:val="00B67396"/>
    <w:rsid w:val="00B736BD"/>
    <w:rsid w:val="00B84796"/>
    <w:rsid w:val="00B866C8"/>
    <w:rsid w:val="00B87D45"/>
    <w:rsid w:val="00B91ADE"/>
    <w:rsid w:val="00BA28CD"/>
    <w:rsid w:val="00BA2CF6"/>
    <w:rsid w:val="00BA4C01"/>
    <w:rsid w:val="00BD0D00"/>
    <w:rsid w:val="00BD5487"/>
    <w:rsid w:val="00BD57C4"/>
    <w:rsid w:val="00BE2276"/>
    <w:rsid w:val="00BE7946"/>
    <w:rsid w:val="00C057F4"/>
    <w:rsid w:val="00C100AB"/>
    <w:rsid w:val="00C249BF"/>
    <w:rsid w:val="00C26B47"/>
    <w:rsid w:val="00C42F54"/>
    <w:rsid w:val="00C43E76"/>
    <w:rsid w:val="00C5627E"/>
    <w:rsid w:val="00C57125"/>
    <w:rsid w:val="00C61B60"/>
    <w:rsid w:val="00C61C00"/>
    <w:rsid w:val="00C61CBB"/>
    <w:rsid w:val="00C73B5D"/>
    <w:rsid w:val="00C7407D"/>
    <w:rsid w:val="00C87D5B"/>
    <w:rsid w:val="00C94309"/>
    <w:rsid w:val="00CA2BEC"/>
    <w:rsid w:val="00CA43B8"/>
    <w:rsid w:val="00CA57B9"/>
    <w:rsid w:val="00CB32E5"/>
    <w:rsid w:val="00CC2E37"/>
    <w:rsid w:val="00CC696F"/>
    <w:rsid w:val="00CD0CAB"/>
    <w:rsid w:val="00CE1B7D"/>
    <w:rsid w:val="00CF078F"/>
    <w:rsid w:val="00CF10C0"/>
    <w:rsid w:val="00CF2D00"/>
    <w:rsid w:val="00D11BCB"/>
    <w:rsid w:val="00D30C0B"/>
    <w:rsid w:val="00D312C4"/>
    <w:rsid w:val="00D44180"/>
    <w:rsid w:val="00D445B7"/>
    <w:rsid w:val="00D4695D"/>
    <w:rsid w:val="00D5745A"/>
    <w:rsid w:val="00D57B9F"/>
    <w:rsid w:val="00D61107"/>
    <w:rsid w:val="00D713A0"/>
    <w:rsid w:val="00D729CF"/>
    <w:rsid w:val="00D77B33"/>
    <w:rsid w:val="00D8156E"/>
    <w:rsid w:val="00D83E66"/>
    <w:rsid w:val="00D85C13"/>
    <w:rsid w:val="00D905FE"/>
    <w:rsid w:val="00D94132"/>
    <w:rsid w:val="00D9504F"/>
    <w:rsid w:val="00D95F35"/>
    <w:rsid w:val="00D96737"/>
    <w:rsid w:val="00D96AC1"/>
    <w:rsid w:val="00DA0543"/>
    <w:rsid w:val="00DA270D"/>
    <w:rsid w:val="00DB2D90"/>
    <w:rsid w:val="00DC4742"/>
    <w:rsid w:val="00DE2804"/>
    <w:rsid w:val="00E12B83"/>
    <w:rsid w:val="00E13501"/>
    <w:rsid w:val="00E151E4"/>
    <w:rsid w:val="00E27B70"/>
    <w:rsid w:val="00E3260B"/>
    <w:rsid w:val="00E44DA3"/>
    <w:rsid w:val="00E4561C"/>
    <w:rsid w:val="00E60812"/>
    <w:rsid w:val="00E778CE"/>
    <w:rsid w:val="00E93587"/>
    <w:rsid w:val="00E97906"/>
    <w:rsid w:val="00EA0D29"/>
    <w:rsid w:val="00EB03C2"/>
    <w:rsid w:val="00EB2B31"/>
    <w:rsid w:val="00EB3292"/>
    <w:rsid w:val="00EC4EAE"/>
    <w:rsid w:val="00ED1EAF"/>
    <w:rsid w:val="00ED206E"/>
    <w:rsid w:val="00ED4B1C"/>
    <w:rsid w:val="00ED5CE9"/>
    <w:rsid w:val="00ED7F0D"/>
    <w:rsid w:val="00EF5367"/>
    <w:rsid w:val="00F0306A"/>
    <w:rsid w:val="00F1311A"/>
    <w:rsid w:val="00F158C4"/>
    <w:rsid w:val="00F22C3A"/>
    <w:rsid w:val="00F242FF"/>
    <w:rsid w:val="00F25FE1"/>
    <w:rsid w:val="00F44653"/>
    <w:rsid w:val="00F6069A"/>
    <w:rsid w:val="00F64630"/>
    <w:rsid w:val="00F6507E"/>
    <w:rsid w:val="00F71C87"/>
    <w:rsid w:val="00F81F6B"/>
    <w:rsid w:val="00F84CAE"/>
    <w:rsid w:val="00F85A33"/>
    <w:rsid w:val="00F86238"/>
    <w:rsid w:val="00F90F0A"/>
    <w:rsid w:val="00FA5B20"/>
    <w:rsid w:val="00FA5B60"/>
    <w:rsid w:val="00FB0CBF"/>
    <w:rsid w:val="00FB5C1B"/>
    <w:rsid w:val="00FB77F4"/>
    <w:rsid w:val="00FC376C"/>
    <w:rsid w:val="00FD1109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D592"/>
  <w15:chartTrackingRefBased/>
  <w15:docId w15:val="{226A28F7-58DA-44FC-95F0-B9AEAA75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F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1666D6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666D6"/>
    <w:rPr>
      <w:rFonts w:ascii="Calibri" w:hAnsi="Calibri" w:cs="Calibri"/>
    </w:rPr>
  </w:style>
  <w:style w:type="paragraph" w:styleId="Listaszerbekezds">
    <w:name w:val="List Paragraph"/>
    <w:aliases w:val="Welt L,Színes lista – 1. jelölőszín2"/>
    <w:basedOn w:val="Norml"/>
    <w:link w:val="ListaszerbekezdsChar"/>
    <w:uiPriority w:val="34"/>
    <w:qFormat/>
    <w:rsid w:val="002414C6"/>
    <w:pPr>
      <w:ind w:left="720"/>
      <w:contextualSpacing/>
    </w:pPr>
  </w:style>
  <w:style w:type="character" w:customStyle="1" w:styleId="ListaszerbekezdsChar">
    <w:name w:val="Listaszerű bekezdés Char"/>
    <w:aliases w:val="Welt L Char,Színes lista – 1. jelölőszín2 Char"/>
    <w:link w:val="Listaszerbekezds"/>
    <w:uiPriority w:val="34"/>
    <w:locked/>
    <w:rsid w:val="002414C6"/>
  </w:style>
  <w:style w:type="character" w:styleId="Jegyzethivatkozs">
    <w:name w:val="annotation reference"/>
    <w:basedOn w:val="Bekezdsalapbettpusa"/>
    <w:uiPriority w:val="99"/>
    <w:semiHidden/>
    <w:unhideWhenUsed/>
    <w:rsid w:val="009647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7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7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47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47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7D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0180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BEC"/>
  </w:style>
  <w:style w:type="paragraph" w:styleId="llb">
    <w:name w:val="footer"/>
    <w:basedOn w:val="Norml"/>
    <w:link w:val="llbChar"/>
    <w:uiPriority w:val="99"/>
    <w:unhideWhenUsed/>
    <w:rsid w:val="00CA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pten.hu/cegtar/cimlista/?caddrsearch=2%3B202902A&amp;caddrnovalchk=1&amp;caddrsite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8511274051d2e156d21cd916d71c53bc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47025b97486db6b12f8ad5a0c12b9792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72560-CCF5-4B90-89AD-79161F594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B2E8C-0715-40AA-9530-6AE4D2B7A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9F9AD-A078-4F33-BB01-82038D355A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3140</Words>
  <Characters>21669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Csapó Béla</dc:creator>
  <cp:keywords/>
  <dc:description/>
  <cp:lastModifiedBy>Marton Eszter</cp:lastModifiedBy>
  <cp:revision>2</cp:revision>
  <cp:lastPrinted>2020-08-25T12:41:00Z</cp:lastPrinted>
  <dcterms:created xsi:type="dcterms:W3CDTF">2020-11-02T14:43:00Z</dcterms:created>
  <dcterms:modified xsi:type="dcterms:W3CDTF">2020-11-02T14:43:00Z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