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F81F4" w14:textId="3803058D" w:rsidR="00682BC1" w:rsidRPr="00A70211" w:rsidRDefault="00ED298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Magyar Mozgókép Fesztivá</w:t>
      </w:r>
      <w:r w:rsidR="002F10BF">
        <w:rPr>
          <w:rFonts w:ascii="Arial" w:hAnsi="Arial" w:cs="Arial"/>
          <w:i/>
          <w:iCs/>
        </w:rPr>
        <w:t xml:space="preserve">l - </w:t>
      </w:r>
      <w:r w:rsidR="00682BC1" w:rsidRPr="00A70211">
        <w:rPr>
          <w:rFonts w:ascii="Arial" w:hAnsi="Arial" w:cs="Arial"/>
          <w:i/>
          <w:iCs/>
        </w:rPr>
        <w:t>Helyszín megközelítése</w:t>
      </w:r>
    </w:p>
    <w:p w14:paraId="07B9FD85" w14:textId="57A2D5B9" w:rsidR="00682BC1" w:rsidRPr="00330D8B" w:rsidRDefault="00ED298E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  <w:sz w:val="28"/>
          <w:szCs w:val="28"/>
        </w:rPr>
      </w:pPr>
      <w:r w:rsidRPr="00ED298E">
        <w:rPr>
          <w:noProof/>
        </w:rPr>
        <w:drawing>
          <wp:anchor distT="0" distB="0" distL="114300" distR="114300" simplePos="0" relativeHeight="251722240" behindDoc="1" locked="0" layoutInCell="1" allowOverlap="1" wp14:anchorId="7563A96C" wp14:editId="1CEDFC24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914525" cy="1435735"/>
            <wp:effectExtent l="0" t="0" r="9525" b="0"/>
            <wp:wrapTight wrapText="bothSides">
              <wp:wrapPolygon edited="0">
                <wp:start x="0" y="0"/>
                <wp:lineTo x="0" y="21208"/>
                <wp:lineTo x="21493" y="21208"/>
                <wp:lineTo x="2149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63D58" w14:textId="6C2B63DC" w:rsidR="00C67A85" w:rsidRPr="00330D8B" w:rsidRDefault="00F836ED" w:rsidP="00330D8B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Balaton</w:t>
      </w:r>
      <w:r w:rsidR="00ED298E">
        <w:rPr>
          <w:rFonts w:ascii="Arial" w:hAnsi="Arial" w:cs="Arial"/>
          <w:sz w:val="28"/>
          <w:szCs w:val="28"/>
        </w:rPr>
        <w:t>almádi</w:t>
      </w:r>
      <w:r w:rsidR="00C67A85" w:rsidRPr="00330D8B">
        <w:rPr>
          <w:rFonts w:ascii="Arial" w:hAnsi="Arial" w:cs="Arial"/>
          <w:sz w:val="28"/>
          <w:szCs w:val="28"/>
        </w:rPr>
        <w:t xml:space="preserve"> –</w:t>
      </w:r>
      <w:r w:rsidR="00ED298E">
        <w:rPr>
          <w:rStyle w:val="normaltextrun"/>
          <w:rFonts w:ascii="Arial" w:hAnsi="Arial" w:cs="Arial"/>
          <w:sz w:val="28"/>
          <w:szCs w:val="28"/>
        </w:rPr>
        <w:t>Strand</w:t>
      </w:r>
      <w:r>
        <w:rPr>
          <w:rStyle w:val="normaltextrun"/>
          <w:rFonts w:ascii="Arial" w:hAnsi="Arial" w:cs="Arial"/>
          <w:sz w:val="28"/>
          <w:szCs w:val="28"/>
        </w:rPr>
        <w:t xml:space="preserve"> Mozi</w:t>
      </w:r>
    </w:p>
    <w:p w14:paraId="60FD1E78" w14:textId="5D92356C" w:rsidR="00CE6F35" w:rsidRDefault="00ED298E" w:rsidP="00CE6F35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Balatonalmádi, Baross Gábor út 34.</w:t>
      </w:r>
    </w:p>
    <w:p w14:paraId="4DB3EDF4" w14:textId="5E9FE978" w:rsidR="006C5EA4" w:rsidRDefault="00ED298E" w:rsidP="00CE6F35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Wesselényi Strand</w:t>
      </w:r>
    </w:p>
    <w:p w14:paraId="0CBEEE87" w14:textId="7A6D0999" w:rsidR="00AA1A2E" w:rsidRPr="00330D8B" w:rsidRDefault="00AA1A2E" w:rsidP="00CE6F35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  <w:sectPr w:rsidR="00AA1A2E" w:rsidRPr="00330D8B" w:rsidSect="00832390">
          <w:headerReference w:type="default" r:id="rId11"/>
          <w:footerReference w:type="default" r:id="rId12"/>
          <w:pgSz w:w="11906" w:h="16838"/>
          <w:pgMar w:top="2044" w:right="1418" w:bottom="1852" w:left="1418" w:header="709" w:footer="709" w:gutter="0"/>
          <w:cols w:space="708"/>
          <w:docGrid w:linePitch="360"/>
        </w:sectPr>
      </w:pPr>
    </w:p>
    <w:p w14:paraId="1654798C" w14:textId="69EB6E53" w:rsidR="00B20D93" w:rsidRPr="00330D8B" w:rsidRDefault="00B20D93" w:rsidP="00330D8B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</w:p>
    <w:p w14:paraId="03232716" w14:textId="0468BF00" w:rsidR="00020BD5" w:rsidRDefault="00020BD5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664476ED" w14:textId="683A84C9" w:rsidR="00C67A85" w:rsidRPr="00C253F9" w:rsidRDefault="008C04ED" w:rsidP="00330D8B">
      <w:pPr>
        <w:pStyle w:val="paragraph"/>
        <w:spacing w:line="360" w:lineRule="auto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1584" behindDoc="1" locked="0" layoutInCell="1" allowOverlap="1" wp14:anchorId="0B6BB215" wp14:editId="63667E68">
            <wp:simplePos x="0" y="0"/>
            <wp:positionH relativeFrom="margin">
              <wp:posOffset>139700</wp:posOffset>
            </wp:positionH>
            <wp:positionV relativeFrom="paragraph">
              <wp:posOffset>215900</wp:posOffset>
            </wp:positionV>
            <wp:extent cx="667385" cy="667385"/>
            <wp:effectExtent l="0" t="0" r="0" b="0"/>
            <wp:wrapTight wrapText="bothSides">
              <wp:wrapPolygon edited="0">
                <wp:start x="0" y="3699"/>
                <wp:lineTo x="0" y="14797"/>
                <wp:lineTo x="1850" y="17264"/>
                <wp:lineTo x="18497" y="17264"/>
                <wp:lineTo x="20963" y="14797"/>
                <wp:lineTo x="20963" y="8015"/>
                <wp:lineTo x="19730" y="3699"/>
                <wp:lineTo x="0" y="3699"/>
              </wp:wrapPolygon>
            </wp:wrapTight>
            <wp:docPr id="10" name="Ábra 10" descr="B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Ábra 10" descr="Busz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1216" behindDoc="1" locked="0" layoutInCell="1" allowOverlap="1" wp14:anchorId="3DC6EF2E" wp14:editId="72BBC928">
            <wp:simplePos x="0" y="0"/>
            <wp:positionH relativeFrom="column">
              <wp:posOffset>997585</wp:posOffset>
            </wp:positionH>
            <wp:positionV relativeFrom="paragraph">
              <wp:posOffset>181610</wp:posOffset>
            </wp:positionV>
            <wp:extent cx="667385" cy="667385"/>
            <wp:effectExtent l="0" t="0" r="0" b="0"/>
            <wp:wrapTight wrapText="bothSides">
              <wp:wrapPolygon edited="0">
                <wp:start x="11715" y="1850"/>
                <wp:lineTo x="2466" y="3699"/>
                <wp:lineTo x="617" y="5549"/>
                <wp:lineTo x="617" y="14797"/>
                <wp:lineTo x="3083" y="17880"/>
                <wp:lineTo x="4932" y="19113"/>
                <wp:lineTo x="16030" y="19113"/>
                <wp:lineTo x="18497" y="17880"/>
                <wp:lineTo x="19730" y="15414"/>
                <wp:lineTo x="16030" y="1850"/>
                <wp:lineTo x="11715" y="1850"/>
              </wp:wrapPolygon>
            </wp:wrapTight>
            <wp:docPr id="27" name="Ábra 27" descr="Játék vo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Ábra 27" descr="Játék vonat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D8B" w:rsidRPr="00C253F9">
        <w:rPr>
          <w:rStyle w:val="normaltextrun"/>
          <w:rFonts w:ascii="Arial" w:hAnsi="Arial" w:cs="Arial"/>
          <w:b/>
          <w:bCs/>
          <w:sz w:val="28"/>
          <w:szCs w:val="28"/>
        </w:rPr>
        <w:t>Ja</w:t>
      </w:r>
      <w:r w:rsidR="00C67A85" w:rsidRPr="00C253F9">
        <w:rPr>
          <w:rStyle w:val="normaltextrun"/>
          <w:rFonts w:ascii="Arial" w:hAnsi="Arial" w:cs="Arial"/>
          <w:b/>
          <w:bCs/>
          <w:sz w:val="28"/>
          <w:szCs w:val="28"/>
        </w:rPr>
        <w:t>vasolt megközelítés</w:t>
      </w:r>
    </w:p>
    <w:p w14:paraId="7AA0275A" w14:textId="6CBBD153" w:rsidR="0045150E" w:rsidRPr="00330D8B" w:rsidRDefault="0045150E" w:rsidP="00262E44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6B935E1A" w14:textId="28C41812" w:rsidR="00C67A85" w:rsidRDefault="002D1ED3" w:rsidP="00262E44">
      <w:pPr>
        <w:pStyle w:val="paragraph"/>
        <w:numPr>
          <w:ilvl w:val="0"/>
          <w:numId w:val="10"/>
        </w:numPr>
        <w:spacing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t</w:t>
      </w:r>
      <w:r w:rsidR="00030659">
        <w:rPr>
          <w:rStyle w:val="normaltextrun"/>
          <w:rFonts w:ascii="Arial" w:hAnsi="Arial" w:cs="Arial"/>
          <w:sz w:val="22"/>
          <w:szCs w:val="22"/>
        </w:rPr>
        <w:t>ömegközlekedéssel: autóbus</w:t>
      </w:r>
      <w:r w:rsidR="00AB0FD8">
        <w:rPr>
          <w:rStyle w:val="normaltextrun"/>
          <w:rFonts w:ascii="Arial" w:hAnsi="Arial" w:cs="Arial"/>
          <w:sz w:val="22"/>
          <w:szCs w:val="22"/>
        </w:rPr>
        <w:t>s</w:t>
      </w:r>
      <w:r w:rsidR="00030659">
        <w:rPr>
          <w:rStyle w:val="normaltextrun"/>
          <w:rFonts w:ascii="Arial" w:hAnsi="Arial" w:cs="Arial"/>
          <w:sz w:val="22"/>
          <w:szCs w:val="22"/>
        </w:rPr>
        <w:t>z</w:t>
      </w:r>
      <w:r w:rsidR="00AB0FD8">
        <w:rPr>
          <w:rStyle w:val="normaltextrun"/>
          <w:rFonts w:ascii="Arial" w:hAnsi="Arial" w:cs="Arial"/>
          <w:sz w:val="22"/>
          <w:szCs w:val="22"/>
        </w:rPr>
        <w:t>al</w:t>
      </w:r>
      <w:r w:rsidR="00030659">
        <w:rPr>
          <w:rStyle w:val="normaltextrun"/>
          <w:rFonts w:ascii="Arial" w:hAnsi="Arial" w:cs="Arial"/>
          <w:sz w:val="22"/>
          <w:szCs w:val="22"/>
        </w:rPr>
        <w:t>, vonat</w:t>
      </w:r>
      <w:r w:rsidR="00AB0FD8">
        <w:rPr>
          <w:rStyle w:val="normaltextrun"/>
          <w:rFonts w:ascii="Arial" w:hAnsi="Arial" w:cs="Arial"/>
          <w:sz w:val="22"/>
          <w:szCs w:val="22"/>
        </w:rPr>
        <w:t>tal</w:t>
      </w:r>
    </w:p>
    <w:p w14:paraId="58DF9211" w14:textId="54FDB19E" w:rsidR="00030659" w:rsidRDefault="0079378A" w:rsidP="00015403">
      <w:pPr>
        <w:pStyle w:val="paragraph"/>
        <w:spacing w:line="360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7360" behindDoc="1" locked="0" layoutInCell="1" allowOverlap="1" wp14:anchorId="19FBADF2" wp14:editId="7E2DFC04">
            <wp:simplePos x="0" y="0"/>
            <wp:positionH relativeFrom="column">
              <wp:posOffset>837565</wp:posOffset>
            </wp:positionH>
            <wp:positionV relativeFrom="paragraph">
              <wp:posOffset>965200</wp:posOffset>
            </wp:positionV>
            <wp:extent cx="393700" cy="393700"/>
            <wp:effectExtent l="0" t="0" r="0" b="6350"/>
            <wp:wrapTight wrapText="bothSides">
              <wp:wrapPolygon edited="0">
                <wp:start x="7316" y="0"/>
                <wp:lineTo x="3135" y="9406"/>
                <wp:lineTo x="4181" y="20903"/>
                <wp:lineTo x="18813" y="20903"/>
                <wp:lineTo x="19858" y="17768"/>
                <wp:lineTo x="13587" y="0"/>
                <wp:lineTo x="7316" y="0"/>
              </wp:wrapPolygon>
            </wp:wrapTight>
            <wp:docPr id="19" name="Ábra 19" descr="Férfi pálcá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Ábra 19" descr="Férfi pálcával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9408" behindDoc="1" locked="0" layoutInCell="1" allowOverlap="1" wp14:anchorId="799A41C9" wp14:editId="2BBCAB17">
            <wp:simplePos x="0" y="0"/>
            <wp:positionH relativeFrom="margin">
              <wp:posOffset>495300</wp:posOffset>
            </wp:positionH>
            <wp:positionV relativeFrom="paragraph">
              <wp:posOffset>973455</wp:posOffset>
            </wp:positionV>
            <wp:extent cx="381000" cy="381000"/>
            <wp:effectExtent l="0" t="0" r="0" b="0"/>
            <wp:wrapTight wrapText="bothSides">
              <wp:wrapPolygon edited="0">
                <wp:start x="4320" y="0"/>
                <wp:lineTo x="2160" y="7560"/>
                <wp:lineTo x="2160" y="15120"/>
                <wp:lineTo x="4320" y="20520"/>
                <wp:lineTo x="14040" y="20520"/>
                <wp:lineTo x="19440" y="18360"/>
                <wp:lineTo x="18360" y="14040"/>
                <wp:lineTo x="10800" y="0"/>
                <wp:lineTo x="4320" y="0"/>
              </wp:wrapPolygon>
            </wp:wrapTight>
            <wp:docPr id="16" name="Ábra 16" descr="Kerekes székes e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Ábra 16" descr="Kerekes székes ember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725312" behindDoc="1" locked="0" layoutInCell="1" allowOverlap="1" wp14:anchorId="79F2DF4C" wp14:editId="2F81F63B">
            <wp:simplePos x="0" y="0"/>
            <wp:positionH relativeFrom="margin">
              <wp:align>left</wp:align>
            </wp:positionH>
            <wp:positionV relativeFrom="paragraph">
              <wp:posOffset>949960</wp:posOffset>
            </wp:positionV>
            <wp:extent cx="419100" cy="419100"/>
            <wp:effectExtent l="0" t="0" r="0" b="0"/>
            <wp:wrapTight wrapText="bothSides">
              <wp:wrapPolygon edited="0">
                <wp:start x="3927" y="0"/>
                <wp:lineTo x="982" y="8836"/>
                <wp:lineTo x="2945" y="20618"/>
                <wp:lineTo x="18655" y="20618"/>
                <wp:lineTo x="20618" y="12764"/>
                <wp:lineTo x="18655" y="9818"/>
                <wp:lineTo x="7855" y="0"/>
                <wp:lineTo x="3927" y="0"/>
              </wp:wrapPolygon>
            </wp:wrapTight>
            <wp:docPr id="17" name="Ábra 17" descr="Anya babakocs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Ábra 17" descr="Anya babakocsival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98E">
        <w:rPr>
          <w:rStyle w:val="normaltextrun"/>
          <w:rFonts w:ascii="Arial" w:hAnsi="Arial" w:cs="Arial"/>
          <w:color w:val="000000"/>
          <w:sz w:val="22"/>
          <w:szCs w:val="22"/>
        </w:rPr>
        <w:t>A</w:t>
      </w:r>
      <w:r w:rsidR="00030659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8C04ED">
        <w:rPr>
          <w:rStyle w:val="normaltextrun"/>
          <w:rFonts w:ascii="Arial" w:hAnsi="Arial" w:cs="Arial"/>
          <w:color w:val="000000"/>
          <w:sz w:val="22"/>
          <w:szCs w:val="22"/>
        </w:rPr>
        <w:t>strand mozi helyszíne</w:t>
      </w:r>
      <w:r w:rsidR="008C04ED">
        <w:rPr>
          <w:rStyle w:val="normaltextrun"/>
          <w:rFonts w:ascii="Arial" w:hAnsi="Arial" w:cs="Arial"/>
          <w:color w:val="000000"/>
          <w:sz w:val="22"/>
          <w:szCs w:val="22"/>
        </w:rPr>
        <w:t xml:space="preserve"> a</w:t>
      </w:r>
      <w:r w:rsidR="008C04ED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030659">
        <w:rPr>
          <w:rStyle w:val="normaltextrun"/>
          <w:rFonts w:ascii="Arial" w:hAnsi="Arial" w:cs="Arial"/>
          <w:color w:val="000000"/>
          <w:sz w:val="22"/>
          <w:szCs w:val="22"/>
        </w:rPr>
        <w:t>buszpályaudvar</w:t>
      </w:r>
      <w:r w:rsidR="00ED298E">
        <w:rPr>
          <w:rStyle w:val="normaltextrun"/>
          <w:rFonts w:ascii="Arial" w:hAnsi="Arial" w:cs="Arial"/>
          <w:color w:val="000000"/>
          <w:sz w:val="22"/>
          <w:szCs w:val="22"/>
        </w:rPr>
        <w:t>tó</w:t>
      </w:r>
      <w:r w:rsidR="00A34024">
        <w:rPr>
          <w:rStyle w:val="normaltextrun"/>
          <w:rFonts w:ascii="Arial" w:hAnsi="Arial" w:cs="Arial"/>
          <w:color w:val="000000"/>
          <w:sz w:val="22"/>
          <w:szCs w:val="22"/>
        </w:rPr>
        <w:t>l és a vasútállomástól gyalogosan</w:t>
      </w:r>
      <w:r w:rsidR="00334FF4">
        <w:rPr>
          <w:rStyle w:val="normaltextrun"/>
          <w:rFonts w:ascii="Arial" w:hAnsi="Arial" w:cs="Arial"/>
          <w:color w:val="000000"/>
          <w:sz w:val="22"/>
          <w:szCs w:val="22"/>
        </w:rPr>
        <w:t xml:space="preserve"> 15 perc alatt</w:t>
      </w:r>
      <w:r w:rsidR="00A340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megközelíthető</w:t>
      </w:r>
      <w:r w:rsidR="008C04ED"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  <w:r w:rsidR="00A340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</w:t>
      </w:r>
      <w:r w:rsidR="00E032B8">
        <w:rPr>
          <w:rStyle w:val="normaltextrun"/>
          <w:rFonts w:ascii="Arial" w:hAnsi="Arial" w:cs="Arial"/>
          <w:color w:val="000000"/>
          <w:sz w:val="22"/>
          <w:szCs w:val="22"/>
        </w:rPr>
        <w:t>A</w:t>
      </w:r>
      <w:r w:rsidR="00A34024">
        <w:rPr>
          <w:rStyle w:val="normaltextrun"/>
          <w:rFonts w:ascii="Arial" w:hAnsi="Arial" w:cs="Arial"/>
          <w:color w:val="000000"/>
          <w:sz w:val="22"/>
          <w:szCs w:val="22"/>
        </w:rPr>
        <w:t xml:space="preserve">z aluljárón </w:t>
      </w:r>
      <w:r w:rsidR="0008706F">
        <w:rPr>
          <w:rStyle w:val="normaltextrun"/>
          <w:rFonts w:ascii="Arial" w:hAnsi="Arial" w:cs="Arial"/>
          <w:color w:val="000000"/>
          <w:sz w:val="22"/>
          <w:szCs w:val="22"/>
        </w:rPr>
        <w:t>át</w:t>
      </w:r>
      <w:r w:rsidR="00102A42">
        <w:rPr>
          <w:rStyle w:val="normaltextrun"/>
          <w:rFonts w:ascii="Arial" w:hAnsi="Arial" w:cs="Arial"/>
          <w:color w:val="000000"/>
          <w:sz w:val="22"/>
          <w:szCs w:val="22"/>
        </w:rPr>
        <w:t>sétálva</w:t>
      </w:r>
      <w:r w:rsidR="0008706F">
        <w:rPr>
          <w:rStyle w:val="normaltextrun"/>
          <w:rFonts w:ascii="Arial" w:hAnsi="Arial" w:cs="Arial"/>
          <w:color w:val="000000"/>
          <w:sz w:val="22"/>
          <w:szCs w:val="22"/>
        </w:rPr>
        <w:t xml:space="preserve"> a Szent István sétányon </w:t>
      </w:r>
      <w:r w:rsidR="00102A42">
        <w:rPr>
          <w:rStyle w:val="normaltextrun"/>
          <w:rFonts w:ascii="Arial" w:hAnsi="Arial" w:cs="Arial"/>
          <w:color w:val="000000"/>
          <w:sz w:val="22"/>
          <w:szCs w:val="22"/>
        </w:rPr>
        <w:t xml:space="preserve">menjünk </w:t>
      </w:r>
      <w:r w:rsidR="00334FF4">
        <w:rPr>
          <w:rStyle w:val="normaltextrun"/>
          <w:rFonts w:ascii="Arial" w:hAnsi="Arial" w:cs="Arial"/>
          <w:color w:val="000000"/>
          <w:sz w:val="22"/>
          <w:szCs w:val="22"/>
        </w:rPr>
        <w:t>vagy</w:t>
      </w:r>
      <w:r w:rsidR="00A34024">
        <w:rPr>
          <w:rStyle w:val="normaltextrun"/>
          <w:rFonts w:ascii="Arial" w:hAnsi="Arial" w:cs="Arial"/>
          <w:color w:val="000000"/>
          <w:sz w:val="22"/>
          <w:szCs w:val="22"/>
        </w:rPr>
        <w:t xml:space="preserve"> a József Attila út felől</w:t>
      </w:r>
      <w:r w:rsidR="00102A42">
        <w:rPr>
          <w:rStyle w:val="normaltextrun"/>
          <w:rFonts w:ascii="Arial" w:hAnsi="Arial" w:cs="Arial"/>
          <w:color w:val="000000"/>
          <w:sz w:val="22"/>
          <w:szCs w:val="22"/>
        </w:rPr>
        <w:t>. A strandhoz</w:t>
      </w:r>
      <w:r w:rsidR="00334FF4">
        <w:rPr>
          <w:rStyle w:val="normaltextrun"/>
          <w:rFonts w:ascii="Arial" w:hAnsi="Arial" w:cs="Arial"/>
          <w:color w:val="000000"/>
          <w:sz w:val="22"/>
          <w:szCs w:val="22"/>
        </w:rPr>
        <w:t xml:space="preserve"> egy zebrán és egy </w:t>
      </w:r>
      <w:r w:rsidR="0008706F">
        <w:rPr>
          <w:rStyle w:val="normaltextrun"/>
          <w:rFonts w:ascii="Arial" w:hAnsi="Arial" w:cs="Arial"/>
          <w:color w:val="000000"/>
          <w:sz w:val="22"/>
          <w:szCs w:val="22"/>
        </w:rPr>
        <w:t xml:space="preserve">biztonságos, kerekesszékkel megközelíthető </w:t>
      </w:r>
      <w:r w:rsidR="00334FF4">
        <w:rPr>
          <w:rStyle w:val="normaltextrun"/>
          <w:rFonts w:ascii="Arial" w:hAnsi="Arial" w:cs="Arial"/>
          <w:color w:val="000000"/>
          <w:sz w:val="22"/>
          <w:szCs w:val="22"/>
        </w:rPr>
        <w:t>vasúti átjárón</w:t>
      </w:r>
      <w:r w:rsidR="0008706F">
        <w:rPr>
          <w:rStyle w:val="normaltextrun"/>
          <w:rFonts w:ascii="Arial" w:hAnsi="Arial" w:cs="Arial"/>
          <w:color w:val="000000"/>
          <w:sz w:val="22"/>
          <w:szCs w:val="22"/>
        </w:rPr>
        <w:t xml:space="preserve"> kell átkelni</w:t>
      </w:r>
      <w:r w:rsidR="00A34024">
        <w:rPr>
          <w:rStyle w:val="normaltextrun"/>
          <w:rFonts w:ascii="Arial" w:hAnsi="Arial" w:cs="Arial"/>
          <w:color w:val="000000"/>
          <w:sz w:val="22"/>
          <w:szCs w:val="22"/>
        </w:rPr>
        <w:t xml:space="preserve">. </w:t>
      </w:r>
    </w:p>
    <w:p w14:paraId="17BD62F1" w14:textId="77777777" w:rsidR="0079378A" w:rsidRDefault="0079378A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Cs/>
          <w:sz w:val="22"/>
          <w:szCs w:val="22"/>
        </w:rPr>
      </w:pPr>
    </w:p>
    <w:p w14:paraId="3C6BAF49" w14:textId="1C80E427" w:rsidR="00852132" w:rsidRPr="00A34024" w:rsidRDefault="000A208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r>
        <w:rPr>
          <w:rStyle w:val="normaltextrun"/>
          <w:rFonts w:ascii="Arial" w:hAnsi="Arial" w:cs="Arial"/>
          <w:bCs/>
          <w:sz w:val="22"/>
          <w:szCs w:val="22"/>
        </w:rPr>
        <w:t>A</w:t>
      </w:r>
      <w:r w:rsidR="00A34024" w:rsidRPr="00B5583D">
        <w:rPr>
          <w:rStyle w:val="normaltextrun"/>
          <w:rFonts w:ascii="Arial" w:hAnsi="Arial" w:cs="Arial"/>
          <w:bCs/>
          <w:sz w:val="22"/>
          <w:szCs w:val="22"/>
        </w:rPr>
        <w:t>z aluljáró nem akadálymentesített</w:t>
      </w:r>
      <w:r w:rsidR="00334FF4" w:rsidRPr="00B5583D">
        <w:rPr>
          <w:rStyle w:val="normaltextrun"/>
          <w:rFonts w:ascii="Arial" w:hAnsi="Arial" w:cs="Arial"/>
          <w:bCs/>
          <w:sz w:val="22"/>
          <w:szCs w:val="22"/>
        </w:rPr>
        <w:t>. Így a József Attila út irányából javasoljuk a helyszín megközelítését</w:t>
      </w:r>
      <w:r w:rsidR="00A81CC2">
        <w:rPr>
          <w:rStyle w:val="normaltextrun"/>
          <w:rFonts w:ascii="Arial" w:hAnsi="Arial" w:cs="Arial"/>
          <w:bCs/>
          <w:sz w:val="22"/>
          <w:szCs w:val="22"/>
        </w:rPr>
        <w:t xml:space="preserve">, </w:t>
      </w:r>
      <w:r w:rsidR="00334FF4" w:rsidRPr="00B5583D">
        <w:rPr>
          <w:rStyle w:val="normaltextrun"/>
          <w:rFonts w:ascii="Arial" w:hAnsi="Arial" w:cs="Arial"/>
          <w:bCs/>
          <w:sz w:val="22"/>
          <w:szCs w:val="22"/>
        </w:rPr>
        <w:t>ahol sík úton vezet a járda. Kerekesszékkel és babakocsival is jól használható.</w:t>
      </w:r>
    </w:p>
    <w:p w14:paraId="0A61C006" w14:textId="77777777" w:rsidR="008E26EC" w:rsidRPr="006F74DB" w:rsidRDefault="008E26EC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3556B97" w14:textId="77A8D75D" w:rsidR="00670A92" w:rsidRDefault="00670A92" w:rsidP="00262E44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85376" behindDoc="1" locked="0" layoutInCell="1" allowOverlap="1" wp14:anchorId="6D6D1523" wp14:editId="5762C6E5">
            <wp:simplePos x="0" y="0"/>
            <wp:positionH relativeFrom="column">
              <wp:posOffset>-49530</wp:posOffset>
            </wp:positionH>
            <wp:positionV relativeFrom="paragraph">
              <wp:posOffset>0</wp:posOffset>
            </wp:positionV>
            <wp:extent cx="692150" cy="692150"/>
            <wp:effectExtent l="0" t="0" r="0" b="0"/>
            <wp:wrapTight wrapText="bothSides">
              <wp:wrapPolygon edited="0">
                <wp:start x="2972" y="4161"/>
                <wp:lineTo x="0" y="8917"/>
                <wp:lineTo x="0" y="12484"/>
                <wp:lineTo x="2378" y="14862"/>
                <wp:lineTo x="3567" y="16646"/>
                <wp:lineTo x="17835" y="16646"/>
                <wp:lineTo x="20807" y="13673"/>
                <wp:lineTo x="20807" y="9512"/>
                <wp:lineTo x="13079" y="4161"/>
                <wp:lineTo x="2972" y="4161"/>
              </wp:wrapPolygon>
            </wp:wrapTight>
            <wp:docPr id="20" name="Ábra 20" descr="Aut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Ábra 20" descr="Autó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BC632" w14:textId="383DDD03" w:rsidR="00207A80" w:rsidRPr="00330D8B" w:rsidRDefault="002D1ED3" w:rsidP="00262E44">
      <w:pPr>
        <w:pStyle w:val="paragraph"/>
        <w:numPr>
          <w:ilvl w:val="0"/>
          <w:numId w:val="10"/>
        </w:numPr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Megközelítés a</w:t>
      </w:r>
      <w:r w:rsidR="00CC500E">
        <w:rPr>
          <w:rStyle w:val="normaltextrun"/>
          <w:rFonts w:ascii="Arial" w:hAnsi="Arial" w:cs="Arial"/>
          <w:sz w:val="22"/>
          <w:szCs w:val="22"/>
        </w:rPr>
        <w:t>utóval</w:t>
      </w:r>
    </w:p>
    <w:p w14:paraId="7157917C" w14:textId="4503E7C8" w:rsidR="00207A80" w:rsidRPr="00330D8B" w:rsidRDefault="00207A80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2161AF8" w14:textId="6787C94D" w:rsidR="004B1A3F" w:rsidRDefault="004B1A3F" w:rsidP="004B1A3F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Parkolni közvetlenül </w:t>
      </w:r>
      <w:r w:rsidR="00ED298E">
        <w:rPr>
          <w:rStyle w:val="normaltextrun"/>
          <w:rFonts w:ascii="Arial" w:hAnsi="Arial" w:cs="Arial"/>
        </w:rPr>
        <w:t>a strand főbejárata</w:t>
      </w:r>
      <w:r>
        <w:rPr>
          <w:rStyle w:val="normaltextrun"/>
          <w:rFonts w:ascii="Arial" w:hAnsi="Arial" w:cs="Arial"/>
        </w:rPr>
        <w:t xml:space="preserve"> előtti parkolóban lehet</w:t>
      </w:r>
      <w:r w:rsidR="005B14EB">
        <w:rPr>
          <w:rStyle w:val="normaltextrun"/>
          <w:rFonts w:ascii="Arial" w:hAnsi="Arial" w:cs="Arial"/>
        </w:rPr>
        <w:t xml:space="preserve">. </w:t>
      </w:r>
    </w:p>
    <w:p w14:paraId="68D71102" w14:textId="42156EF8" w:rsidR="00334FF4" w:rsidRDefault="00334FF4" w:rsidP="004B1A3F">
      <w:pPr>
        <w:spacing w:line="360" w:lineRule="auto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 strand főbejárata előtt 2 darab akadálymentes parkoló is található</w:t>
      </w:r>
      <w:r w:rsidR="001D4E5E">
        <w:rPr>
          <w:rStyle w:val="normaltextrun"/>
          <w:rFonts w:ascii="Arial" w:hAnsi="Arial" w:cs="Arial"/>
        </w:rPr>
        <w:t xml:space="preserve">. Innentől sík </w:t>
      </w:r>
      <w:r w:rsidR="003369ED">
        <w:rPr>
          <w:rStyle w:val="normaltextrun"/>
          <w:rFonts w:ascii="Arial" w:hAnsi="Arial" w:cs="Arial"/>
        </w:rPr>
        <w:t>füves terepen</w:t>
      </w:r>
      <w:r w:rsidR="001D4E5E">
        <w:rPr>
          <w:rStyle w:val="normaltextrun"/>
          <w:rFonts w:ascii="Arial" w:hAnsi="Arial" w:cs="Arial"/>
        </w:rPr>
        <w:t xml:space="preserve"> lehet majd eljutni a </w:t>
      </w:r>
      <w:r w:rsidR="003369ED">
        <w:rPr>
          <w:rStyle w:val="normaltextrun"/>
          <w:rFonts w:ascii="Arial" w:hAnsi="Arial" w:cs="Arial"/>
        </w:rPr>
        <w:t xml:space="preserve">strand </w:t>
      </w:r>
      <w:r w:rsidR="001D4E5E">
        <w:rPr>
          <w:rStyle w:val="normaltextrun"/>
          <w:rFonts w:ascii="Arial" w:hAnsi="Arial" w:cs="Arial"/>
        </w:rPr>
        <w:t>moziig</w:t>
      </w:r>
      <w:r w:rsidR="0059085D">
        <w:rPr>
          <w:rStyle w:val="normaltextrun"/>
          <w:rFonts w:ascii="Arial" w:hAnsi="Arial" w:cs="Arial"/>
        </w:rPr>
        <w:t>. A séta</w:t>
      </w:r>
      <w:r w:rsidR="001D4E5E">
        <w:rPr>
          <w:rStyle w:val="normaltextrun"/>
          <w:rFonts w:ascii="Arial" w:hAnsi="Arial" w:cs="Arial"/>
        </w:rPr>
        <w:t xml:space="preserve"> maximum 5 per</w:t>
      </w:r>
      <w:r w:rsidR="0059085D">
        <w:rPr>
          <w:rStyle w:val="normaltextrun"/>
          <w:rFonts w:ascii="Arial" w:hAnsi="Arial" w:cs="Arial"/>
        </w:rPr>
        <w:t>c</w:t>
      </w:r>
      <w:r w:rsidR="001D4E5E">
        <w:rPr>
          <w:rStyle w:val="normaltextrun"/>
          <w:rFonts w:ascii="Arial" w:hAnsi="Arial" w:cs="Arial"/>
        </w:rPr>
        <w:t>.</w:t>
      </w:r>
    </w:p>
    <w:p w14:paraId="443AAD37" w14:textId="7967F093" w:rsidR="001D4E5E" w:rsidRDefault="001D4E5E" w:rsidP="004B1A3F">
      <w:pPr>
        <w:spacing w:line="360" w:lineRule="auto"/>
        <w:rPr>
          <w:rStyle w:val="normaltextrun"/>
          <w:rFonts w:ascii="Arial" w:hAnsi="Arial" w:cs="Arial"/>
        </w:rPr>
      </w:pPr>
    </w:p>
    <w:p w14:paraId="559BA06B" w14:textId="3D979CC4" w:rsidR="00556517" w:rsidRPr="00556517" w:rsidRDefault="00556517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6D46A34" w14:textId="6C7DED72" w:rsidR="004705CE" w:rsidRDefault="004705CE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7400204" w14:textId="79DD6815" w:rsidR="002957C3" w:rsidRDefault="002957C3" w:rsidP="00262E44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06CFDB5C" w14:textId="5FCF953A" w:rsidR="001D4E5E" w:rsidRPr="00B6116E" w:rsidRDefault="003C5577" w:rsidP="00B6116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 wp14:anchorId="0F0B7EF2" wp14:editId="5402F20F">
            <wp:extent cx="485140" cy="485140"/>
            <wp:effectExtent l="0" t="0" r="0" b="0"/>
            <wp:docPr id="24" name="Ábra 24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116E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1D4E5E">
        <w:rPr>
          <w:rStyle w:val="normaltextrun"/>
          <w:rFonts w:ascii="Arial" w:hAnsi="Arial" w:cs="Arial"/>
          <w:b/>
          <w:bCs/>
          <w:sz w:val="28"/>
          <w:szCs w:val="28"/>
        </w:rPr>
        <w:t>Strand Mozi</w:t>
      </w:r>
      <w:r w:rsidR="00EF4443" w:rsidRPr="00C253F9">
        <w:rPr>
          <w:rStyle w:val="normaltextrun"/>
          <w:rFonts w:ascii="Arial" w:hAnsi="Arial" w:cs="Arial"/>
          <w:b/>
          <w:bCs/>
          <w:sz w:val="28"/>
          <w:szCs w:val="28"/>
        </w:rPr>
        <w:t xml:space="preserve"> akadálymentessége</w:t>
      </w:r>
    </w:p>
    <w:p w14:paraId="6F1F1E41" w14:textId="0A080F0C" w:rsidR="001D4E5E" w:rsidRPr="00E926F4" w:rsidRDefault="00891D5A" w:rsidP="001D4E5E">
      <w:pPr>
        <w:spacing w:line="360" w:lineRule="auto"/>
        <w:jc w:val="both"/>
        <w:rPr>
          <w:rStyle w:val="normaltextrun"/>
          <w:rFonts w:ascii="Arial" w:hAnsi="Arial" w:cs="Arial"/>
        </w:rPr>
      </w:pPr>
      <w:r w:rsidRPr="00E926F4">
        <w:rPr>
          <w:rStyle w:val="normaltextrun"/>
          <w:rFonts w:ascii="Arial" w:hAnsi="Arial" w:cs="Arial"/>
        </w:rPr>
        <w:t>A</w:t>
      </w:r>
      <w:r w:rsidR="001D4E5E" w:rsidRPr="00E926F4">
        <w:rPr>
          <w:rStyle w:val="normaltextrun"/>
          <w:rFonts w:ascii="Arial" w:hAnsi="Arial" w:cs="Arial"/>
        </w:rPr>
        <w:t xml:space="preserve"> helyszín füves terület</w:t>
      </w:r>
      <w:r w:rsidR="00E926F4" w:rsidRPr="00E926F4">
        <w:rPr>
          <w:rStyle w:val="normaltextrun"/>
          <w:rFonts w:ascii="Arial" w:hAnsi="Arial" w:cs="Arial"/>
        </w:rPr>
        <w:t>. Ha egyedül érkezik</w:t>
      </w:r>
      <w:r w:rsidR="001D4E5E" w:rsidRPr="00E926F4">
        <w:rPr>
          <w:rStyle w:val="normaltextrun"/>
          <w:rFonts w:ascii="Arial" w:hAnsi="Arial" w:cs="Arial"/>
        </w:rPr>
        <w:t xml:space="preserve">, </w:t>
      </w:r>
      <w:r w:rsidR="001D4E5E" w:rsidRPr="00E926F4">
        <w:rPr>
          <w:rStyle w:val="eop"/>
          <w:rFonts w:ascii="Arial" w:hAnsi="Arial" w:cs="Arial"/>
        </w:rPr>
        <w:t xml:space="preserve">keresse </w:t>
      </w:r>
      <w:r w:rsidR="00E926F4" w:rsidRPr="00E926F4">
        <w:rPr>
          <w:rStyle w:val="eop"/>
          <w:rFonts w:ascii="Arial" w:hAnsi="Arial" w:cs="Arial"/>
        </w:rPr>
        <w:t xml:space="preserve">bizalommal </w:t>
      </w:r>
      <w:r w:rsidR="001D4E5E" w:rsidRPr="00E926F4">
        <w:rPr>
          <w:rStyle w:val="eop"/>
          <w:rFonts w:ascii="Arial" w:hAnsi="Arial" w:cs="Arial"/>
        </w:rPr>
        <w:t>önkénteseinket, a Ragyogók csapatát</w:t>
      </w:r>
      <w:r w:rsidR="001D4E5E" w:rsidRPr="00E926F4">
        <w:rPr>
          <w:rStyle w:val="normaltextrun"/>
          <w:rFonts w:ascii="Arial" w:hAnsi="Arial" w:cs="Arial"/>
        </w:rPr>
        <w:t>.</w:t>
      </w:r>
    </w:p>
    <w:p w14:paraId="17D8888B" w14:textId="1DC21DFF" w:rsidR="001D4E5E" w:rsidRPr="001D4E5E" w:rsidRDefault="00B6116E" w:rsidP="001D4E5E">
      <w:pPr>
        <w:spacing w:before="100" w:beforeAutospacing="1" w:after="100" w:afterAutospacing="1" w:line="360" w:lineRule="auto"/>
        <w:jc w:val="both"/>
        <w:textAlignment w:val="baseline"/>
        <w:rPr>
          <w:rFonts w:ascii="Arial" w:hAnsi="Arial" w:cs="Arial"/>
          <w:color w:val="000000"/>
        </w:rPr>
      </w:pPr>
      <w:r w:rsidRPr="00C253F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706880" behindDoc="1" locked="0" layoutInCell="1" allowOverlap="1" wp14:anchorId="5F8A5234" wp14:editId="781F4652">
            <wp:simplePos x="0" y="0"/>
            <wp:positionH relativeFrom="column">
              <wp:posOffset>-79375</wp:posOffset>
            </wp:positionH>
            <wp:positionV relativeFrom="paragraph">
              <wp:posOffset>614045</wp:posOffset>
            </wp:positionV>
            <wp:extent cx="485140" cy="485140"/>
            <wp:effectExtent l="0" t="0" r="0" b="0"/>
            <wp:wrapTight wrapText="bothSides">
              <wp:wrapPolygon edited="0">
                <wp:start x="0" y="2545"/>
                <wp:lineTo x="0" y="17812"/>
                <wp:lineTo x="18660" y="17812"/>
                <wp:lineTo x="20356" y="15267"/>
                <wp:lineTo x="20356" y="5089"/>
                <wp:lineTo x="11026" y="2545"/>
                <wp:lineTo x="0" y="2545"/>
              </wp:wrapPolygon>
            </wp:wrapTight>
            <wp:docPr id="23" name="Ábra 23" descr="Általános hozzáfér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Ábra 23" descr="Általános hozzáférés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48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314B">
        <w:rPr>
          <w:rFonts w:ascii="Arial" w:hAnsi="Arial" w:cs="Arial"/>
          <w:color w:val="000000"/>
        </w:rPr>
        <w:t>Akadálymentes mosdók a</w:t>
      </w:r>
      <w:r w:rsidR="001D4E5E">
        <w:rPr>
          <w:rFonts w:ascii="Arial" w:hAnsi="Arial" w:cs="Arial"/>
          <w:color w:val="000000"/>
        </w:rPr>
        <w:t xml:space="preserve"> strand főbejáratánál</w:t>
      </w:r>
      <w:r w:rsidR="003F314B">
        <w:rPr>
          <w:rFonts w:ascii="Arial" w:hAnsi="Arial" w:cs="Arial"/>
          <w:color w:val="000000"/>
        </w:rPr>
        <w:t xml:space="preserve"> találhatóak. A</w:t>
      </w:r>
      <w:r w:rsidR="001D4E5E">
        <w:rPr>
          <w:rFonts w:ascii="Arial" w:hAnsi="Arial" w:cs="Arial"/>
          <w:color w:val="000000"/>
        </w:rPr>
        <w:t xml:space="preserve"> </w:t>
      </w:r>
      <w:r w:rsidR="003F314B">
        <w:rPr>
          <w:rFonts w:ascii="Arial" w:hAnsi="Arial" w:cs="Arial"/>
          <w:color w:val="000000"/>
        </w:rPr>
        <w:t>film</w:t>
      </w:r>
      <w:r w:rsidR="00D07E58">
        <w:rPr>
          <w:rFonts w:ascii="Arial" w:hAnsi="Arial" w:cs="Arial"/>
          <w:color w:val="000000"/>
        </w:rPr>
        <w:t>v</w:t>
      </w:r>
      <w:r w:rsidR="003F314B">
        <w:rPr>
          <w:rFonts w:ascii="Arial" w:hAnsi="Arial" w:cs="Arial"/>
          <w:color w:val="000000"/>
        </w:rPr>
        <w:t>et</w:t>
      </w:r>
      <w:r w:rsidR="00137A5A">
        <w:rPr>
          <w:rFonts w:ascii="Arial" w:hAnsi="Arial" w:cs="Arial"/>
          <w:color w:val="000000"/>
        </w:rPr>
        <w:t>ítés</w:t>
      </w:r>
      <w:r w:rsidR="001D4E5E">
        <w:rPr>
          <w:rFonts w:ascii="Arial" w:hAnsi="Arial" w:cs="Arial"/>
          <w:color w:val="000000"/>
        </w:rPr>
        <w:t xml:space="preserve"> helyszínétől körülbelül 5 perces sétára</w:t>
      </w:r>
      <w:r w:rsidR="00137A5A">
        <w:rPr>
          <w:rFonts w:ascii="Arial" w:hAnsi="Arial" w:cs="Arial"/>
          <w:color w:val="000000"/>
        </w:rPr>
        <w:t>.</w:t>
      </w:r>
    </w:p>
    <w:p w14:paraId="60D867DF" w14:textId="7DDCE174" w:rsidR="00C67A85" w:rsidRPr="00C253F9" w:rsidRDefault="00C67A85" w:rsidP="00262E44">
      <w:pPr>
        <w:pStyle w:val="paragraph"/>
        <w:spacing w:line="360" w:lineRule="auto"/>
        <w:jc w:val="both"/>
        <w:textAlignment w:val="baseline"/>
        <w:rPr>
          <w:rStyle w:val="eop"/>
          <w:rFonts w:ascii="Arial" w:hAnsi="Arial" w:cs="Arial"/>
          <w:b/>
          <w:bCs/>
          <w:sz w:val="28"/>
          <w:szCs w:val="28"/>
        </w:rPr>
      </w:pPr>
      <w:r w:rsidRPr="00C253F9">
        <w:rPr>
          <w:rStyle w:val="eop"/>
          <w:rFonts w:ascii="Arial" w:hAnsi="Arial" w:cs="Arial"/>
          <w:b/>
          <w:bCs/>
          <w:sz w:val="28"/>
          <w:szCs w:val="28"/>
        </w:rPr>
        <w:t>A nézőtér és a program akadálymentessége</w:t>
      </w:r>
    </w:p>
    <w:p w14:paraId="7E569E03" w14:textId="1C6639AE" w:rsidR="002F7FE3" w:rsidRPr="00ED298E" w:rsidRDefault="00AC212F" w:rsidP="00262E44">
      <w:pPr>
        <w:spacing w:line="360" w:lineRule="auto"/>
        <w:jc w:val="both"/>
        <w:rPr>
          <w:rStyle w:val="eop"/>
          <w:rFonts w:ascii="Arial" w:hAnsi="Arial" w:cs="Arial"/>
          <w:color w:val="FF0000"/>
        </w:rPr>
      </w:pPr>
      <w:r>
        <w:rPr>
          <w:rStyle w:val="eop"/>
          <w:rFonts w:ascii="Arial" w:hAnsi="Arial" w:cs="Arial"/>
        </w:rPr>
        <w:t xml:space="preserve">A nézőtérre jutás </w:t>
      </w:r>
      <w:r w:rsidR="00CC7176">
        <w:rPr>
          <w:rStyle w:val="eop"/>
          <w:rFonts w:ascii="Arial" w:hAnsi="Arial" w:cs="Arial"/>
        </w:rPr>
        <w:t>személyi</w:t>
      </w:r>
      <w:r>
        <w:rPr>
          <w:rStyle w:val="eop"/>
          <w:rFonts w:ascii="Arial" w:hAnsi="Arial" w:cs="Arial"/>
        </w:rPr>
        <w:t xml:space="preserve"> segítő támogatásával lehetséges</w:t>
      </w:r>
      <w:r w:rsidR="00ED298E">
        <w:rPr>
          <w:rStyle w:val="eop"/>
          <w:rFonts w:ascii="Arial" w:hAnsi="Arial" w:cs="Arial"/>
        </w:rPr>
        <w:t xml:space="preserve"> a füves terület miatt</w:t>
      </w:r>
      <w:r>
        <w:rPr>
          <w:rStyle w:val="eop"/>
          <w:rFonts w:ascii="Arial" w:hAnsi="Arial" w:cs="Arial"/>
        </w:rPr>
        <w:t xml:space="preserve">. </w:t>
      </w:r>
      <w:r w:rsidR="002926BC" w:rsidRPr="002A3484">
        <w:rPr>
          <w:rStyle w:val="eop"/>
          <w:rFonts w:ascii="Arial" w:hAnsi="Arial" w:cs="Arial"/>
        </w:rPr>
        <w:t>K</w:t>
      </w:r>
      <w:r w:rsidR="002926BC" w:rsidRPr="002A3484">
        <w:rPr>
          <w:rStyle w:val="eop"/>
          <w:rFonts w:ascii="Arial" w:hAnsi="Arial" w:cs="Arial"/>
        </w:rPr>
        <w:t>erekesszékkel érkező vendégeink</w:t>
      </w:r>
      <w:r w:rsidR="002926BC" w:rsidRPr="002A3484">
        <w:rPr>
          <w:rStyle w:val="eop"/>
          <w:rFonts w:ascii="Arial" w:hAnsi="Arial" w:cs="Arial"/>
        </w:rPr>
        <w:t xml:space="preserve"> a</w:t>
      </w:r>
      <w:r w:rsidR="00CC7176" w:rsidRPr="002A3484">
        <w:rPr>
          <w:rStyle w:val="eop"/>
          <w:rFonts w:ascii="Arial" w:hAnsi="Arial" w:cs="Arial"/>
        </w:rPr>
        <w:t xml:space="preserve"> nézőtéren az első sor mellett és</w:t>
      </w:r>
      <w:r w:rsidR="002A3484" w:rsidRPr="002A3484">
        <w:rPr>
          <w:rStyle w:val="eop"/>
          <w:rFonts w:ascii="Arial" w:hAnsi="Arial" w:cs="Arial"/>
        </w:rPr>
        <w:t xml:space="preserve"> az első sor</w:t>
      </w:r>
      <w:r w:rsidR="00CC7176" w:rsidRPr="002A3484">
        <w:rPr>
          <w:rStyle w:val="eop"/>
          <w:rFonts w:ascii="Arial" w:hAnsi="Arial" w:cs="Arial"/>
        </w:rPr>
        <w:t xml:space="preserve"> előtt tudnak helyet foglalni</w:t>
      </w:r>
      <w:r w:rsidR="002A3484" w:rsidRPr="002A3484">
        <w:rPr>
          <w:rStyle w:val="eop"/>
          <w:rFonts w:ascii="Arial" w:hAnsi="Arial" w:cs="Arial"/>
        </w:rPr>
        <w:t>.</w:t>
      </w:r>
    </w:p>
    <w:p w14:paraId="789B9993" w14:textId="77777777" w:rsidR="002F7FE3" w:rsidRDefault="002F7FE3" w:rsidP="00262E44">
      <w:pPr>
        <w:spacing w:line="360" w:lineRule="auto"/>
        <w:jc w:val="both"/>
        <w:rPr>
          <w:rStyle w:val="eop"/>
          <w:rFonts w:ascii="Arial" w:hAnsi="Arial" w:cs="Arial"/>
        </w:rPr>
      </w:pPr>
    </w:p>
    <w:p w14:paraId="3DC5A107" w14:textId="61BF6DDF" w:rsidR="0008706F" w:rsidRDefault="0008706F" w:rsidP="00262E44">
      <w:pPr>
        <w:spacing w:line="360" w:lineRule="auto"/>
        <w:jc w:val="both"/>
        <w:rPr>
          <w:rFonts w:ascii="Arial" w:eastAsia="Arial" w:hAnsi="Arial" w:cs="Arial"/>
          <w:color w:val="FF0000"/>
        </w:rPr>
      </w:pPr>
    </w:p>
    <w:p w14:paraId="043200AB" w14:textId="41F4036F" w:rsidR="0008706F" w:rsidRPr="00ED298E" w:rsidRDefault="0008706F" w:rsidP="00262E44">
      <w:pPr>
        <w:spacing w:line="360" w:lineRule="auto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noProof/>
          <w:color w:val="FF0000"/>
        </w:rPr>
        <w:lastRenderedPageBreak/>
        <w:drawing>
          <wp:inline distT="0" distB="0" distL="0" distR="0" wp14:anchorId="7E1F5CE7" wp14:editId="28D17241">
            <wp:extent cx="5759450" cy="4408805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001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40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06F" w:rsidRPr="00ED298E" w:rsidSect="00852132">
      <w:type w:val="continuous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EF61" w14:textId="77777777" w:rsidR="007D7CDB" w:rsidRDefault="007D7CDB" w:rsidP="00075638">
      <w:r>
        <w:separator/>
      </w:r>
    </w:p>
  </w:endnote>
  <w:endnote w:type="continuationSeparator" w:id="0">
    <w:p w14:paraId="3CCF10AD" w14:textId="77777777" w:rsidR="007D7CDB" w:rsidRDefault="007D7CDB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EB54" w14:textId="77777777" w:rsidR="007D7CDB" w:rsidRDefault="007D7CDB" w:rsidP="00075638">
      <w:r>
        <w:separator/>
      </w:r>
    </w:p>
  </w:footnote>
  <w:footnote w:type="continuationSeparator" w:id="0">
    <w:p w14:paraId="3D846FA3" w14:textId="77777777" w:rsidR="007D7CDB" w:rsidRDefault="007D7CDB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B99"/>
    <w:multiLevelType w:val="hybridMultilevel"/>
    <w:tmpl w:val="B4A48D0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85F77"/>
    <w:multiLevelType w:val="hybridMultilevel"/>
    <w:tmpl w:val="6C1E3F6E"/>
    <w:lvl w:ilvl="0" w:tplc="D5022970">
      <w:start w:val="1"/>
      <w:numFmt w:val="decimal"/>
      <w:lvlText w:val="%1."/>
      <w:lvlJc w:val="left"/>
      <w:pPr>
        <w:ind w:left="720" w:hanging="360"/>
      </w:pPr>
    </w:lvl>
    <w:lvl w:ilvl="1" w:tplc="028022B8">
      <w:start w:val="1"/>
      <w:numFmt w:val="lowerLetter"/>
      <w:lvlText w:val="%2."/>
      <w:lvlJc w:val="left"/>
      <w:pPr>
        <w:ind w:left="1440" w:hanging="360"/>
      </w:pPr>
    </w:lvl>
    <w:lvl w:ilvl="2" w:tplc="703E6C0A">
      <w:start w:val="1"/>
      <w:numFmt w:val="lowerRoman"/>
      <w:lvlText w:val="%3."/>
      <w:lvlJc w:val="right"/>
      <w:pPr>
        <w:ind w:left="2160" w:hanging="180"/>
      </w:pPr>
    </w:lvl>
    <w:lvl w:ilvl="3" w:tplc="14263BC8">
      <w:start w:val="1"/>
      <w:numFmt w:val="decimal"/>
      <w:lvlText w:val="%4."/>
      <w:lvlJc w:val="left"/>
      <w:pPr>
        <w:ind w:left="2880" w:hanging="360"/>
      </w:pPr>
    </w:lvl>
    <w:lvl w:ilvl="4" w:tplc="CD6C1D18">
      <w:start w:val="1"/>
      <w:numFmt w:val="lowerLetter"/>
      <w:lvlText w:val="%5."/>
      <w:lvlJc w:val="left"/>
      <w:pPr>
        <w:ind w:left="3600" w:hanging="360"/>
      </w:pPr>
    </w:lvl>
    <w:lvl w:ilvl="5" w:tplc="A6BABD3A">
      <w:start w:val="1"/>
      <w:numFmt w:val="lowerRoman"/>
      <w:lvlText w:val="%6."/>
      <w:lvlJc w:val="right"/>
      <w:pPr>
        <w:ind w:left="4320" w:hanging="180"/>
      </w:pPr>
    </w:lvl>
    <w:lvl w:ilvl="6" w:tplc="D6CA8196">
      <w:start w:val="1"/>
      <w:numFmt w:val="decimal"/>
      <w:lvlText w:val="%7."/>
      <w:lvlJc w:val="left"/>
      <w:pPr>
        <w:ind w:left="5040" w:hanging="360"/>
      </w:pPr>
    </w:lvl>
    <w:lvl w:ilvl="7" w:tplc="F4B46018">
      <w:start w:val="1"/>
      <w:numFmt w:val="lowerLetter"/>
      <w:lvlText w:val="%8."/>
      <w:lvlJc w:val="left"/>
      <w:pPr>
        <w:ind w:left="5760" w:hanging="360"/>
      </w:pPr>
    </w:lvl>
    <w:lvl w:ilvl="8" w:tplc="FC96895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F47FBB"/>
    <w:multiLevelType w:val="hybridMultilevel"/>
    <w:tmpl w:val="1A9A0B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14898"/>
    <w:rsid w:val="00015403"/>
    <w:rsid w:val="00020BD5"/>
    <w:rsid w:val="000253F9"/>
    <w:rsid w:val="00030659"/>
    <w:rsid w:val="00041A62"/>
    <w:rsid w:val="000675B4"/>
    <w:rsid w:val="00075638"/>
    <w:rsid w:val="0008706F"/>
    <w:rsid w:val="00094ABC"/>
    <w:rsid w:val="000A208C"/>
    <w:rsid w:val="000B08C5"/>
    <w:rsid w:val="000B6923"/>
    <w:rsid w:val="000D5A74"/>
    <w:rsid w:val="000D7079"/>
    <w:rsid w:val="000E3A5C"/>
    <w:rsid w:val="00102A42"/>
    <w:rsid w:val="001312A7"/>
    <w:rsid w:val="00137A5A"/>
    <w:rsid w:val="00166670"/>
    <w:rsid w:val="0017468D"/>
    <w:rsid w:val="00174E21"/>
    <w:rsid w:val="00181392"/>
    <w:rsid w:val="0018620F"/>
    <w:rsid w:val="0019434A"/>
    <w:rsid w:val="001A15D7"/>
    <w:rsid w:val="001D0932"/>
    <w:rsid w:val="001D4E5E"/>
    <w:rsid w:val="001E4740"/>
    <w:rsid w:val="00207A80"/>
    <w:rsid w:val="00213AE7"/>
    <w:rsid w:val="00262E44"/>
    <w:rsid w:val="0026576B"/>
    <w:rsid w:val="002926BC"/>
    <w:rsid w:val="002957C3"/>
    <w:rsid w:val="002A3484"/>
    <w:rsid w:val="002C7FFD"/>
    <w:rsid w:val="002D1ED3"/>
    <w:rsid w:val="002E628C"/>
    <w:rsid w:val="002F10BF"/>
    <w:rsid w:val="002F7FE3"/>
    <w:rsid w:val="00300017"/>
    <w:rsid w:val="0030421E"/>
    <w:rsid w:val="003234CF"/>
    <w:rsid w:val="00326E3B"/>
    <w:rsid w:val="00330D8B"/>
    <w:rsid w:val="00334FF4"/>
    <w:rsid w:val="003369ED"/>
    <w:rsid w:val="00367397"/>
    <w:rsid w:val="00384A6A"/>
    <w:rsid w:val="003C5577"/>
    <w:rsid w:val="003C58C2"/>
    <w:rsid w:val="003C6FFB"/>
    <w:rsid w:val="003E757C"/>
    <w:rsid w:val="003F314B"/>
    <w:rsid w:val="003F7811"/>
    <w:rsid w:val="004055BC"/>
    <w:rsid w:val="00417D15"/>
    <w:rsid w:val="0045150E"/>
    <w:rsid w:val="00454F6F"/>
    <w:rsid w:val="004705CE"/>
    <w:rsid w:val="00477BB8"/>
    <w:rsid w:val="0048145F"/>
    <w:rsid w:val="00490594"/>
    <w:rsid w:val="004B1A3F"/>
    <w:rsid w:val="004B1C28"/>
    <w:rsid w:val="00556517"/>
    <w:rsid w:val="0059085D"/>
    <w:rsid w:val="005A7D1A"/>
    <w:rsid w:val="005B14EB"/>
    <w:rsid w:val="005B6308"/>
    <w:rsid w:val="005E5C3B"/>
    <w:rsid w:val="005F2EAF"/>
    <w:rsid w:val="00606D31"/>
    <w:rsid w:val="00626816"/>
    <w:rsid w:val="00670A92"/>
    <w:rsid w:val="00682BC1"/>
    <w:rsid w:val="006A5131"/>
    <w:rsid w:val="006A6491"/>
    <w:rsid w:val="006C111D"/>
    <w:rsid w:val="006C5EA4"/>
    <w:rsid w:val="006D0FBB"/>
    <w:rsid w:val="006D1FF9"/>
    <w:rsid w:val="006D35D7"/>
    <w:rsid w:val="006D6CB0"/>
    <w:rsid w:val="006E1176"/>
    <w:rsid w:val="006E2692"/>
    <w:rsid w:val="006F74DB"/>
    <w:rsid w:val="0070471D"/>
    <w:rsid w:val="00710397"/>
    <w:rsid w:val="007277FA"/>
    <w:rsid w:val="0073126D"/>
    <w:rsid w:val="00733AE4"/>
    <w:rsid w:val="0079378A"/>
    <w:rsid w:val="007B45AC"/>
    <w:rsid w:val="007D7CDB"/>
    <w:rsid w:val="007E79E2"/>
    <w:rsid w:val="007F29AF"/>
    <w:rsid w:val="00832390"/>
    <w:rsid w:val="008465DC"/>
    <w:rsid w:val="008477A6"/>
    <w:rsid w:val="00852132"/>
    <w:rsid w:val="00891D5A"/>
    <w:rsid w:val="008A4C34"/>
    <w:rsid w:val="008B1E52"/>
    <w:rsid w:val="008C04ED"/>
    <w:rsid w:val="008C6778"/>
    <w:rsid w:val="008D530E"/>
    <w:rsid w:val="008D6A6A"/>
    <w:rsid w:val="008E26EC"/>
    <w:rsid w:val="008E2D2A"/>
    <w:rsid w:val="008F170C"/>
    <w:rsid w:val="008F286A"/>
    <w:rsid w:val="00935D07"/>
    <w:rsid w:val="00953679"/>
    <w:rsid w:val="0095443C"/>
    <w:rsid w:val="009551B8"/>
    <w:rsid w:val="00965407"/>
    <w:rsid w:val="009679E3"/>
    <w:rsid w:val="009C1C58"/>
    <w:rsid w:val="009E63A3"/>
    <w:rsid w:val="00A10144"/>
    <w:rsid w:val="00A34024"/>
    <w:rsid w:val="00A411BA"/>
    <w:rsid w:val="00A62B82"/>
    <w:rsid w:val="00A70211"/>
    <w:rsid w:val="00A71EEE"/>
    <w:rsid w:val="00A81924"/>
    <w:rsid w:val="00A81CC2"/>
    <w:rsid w:val="00A95A84"/>
    <w:rsid w:val="00AA0A69"/>
    <w:rsid w:val="00AA1A2E"/>
    <w:rsid w:val="00AB0FD8"/>
    <w:rsid w:val="00AC212F"/>
    <w:rsid w:val="00AF046D"/>
    <w:rsid w:val="00AF0933"/>
    <w:rsid w:val="00AF1887"/>
    <w:rsid w:val="00B0344F"/>
    <w:rsid w:val="00B20D93"/>
    <w:rsid w:val="00B4228C"/>
    <w:rsid w:val="00B5583D"/>
    <w:rsid w:val="00B6116E"/>
    <w:rsid w:val="00B61792"/>
    <w:rsid w:val="00B6653D"/>
    <w:rsid w:val="00B75D3C"/>
    <w:rsid w:val="00B76492"/>
    <w:rsid w:val="00BA7C5A"/>
    <w:rsid w:val="00BB69CA"/>
    <w:rsid w:val="00C00DEA"/>
    <w:rsid w:val="00C16830"/>
    <w:rsid w:val="00C2050C"/>
    <w:rsid w:val="00C253F9"/>
    <w:rsid w:val="00C42C2E"/>
    <w:rsid w:val="00C67A85"/>
    <w:rsid w:val="00C77EE4"/>
    <w:rsid w:val="00C80738"/>
    <w:rsid w:val="00C95111"/>
    <w:rsid w:val="00CB780E"/>
    <w:rsid w:val="00CC500E"/>
    <w:rsid w:val="00CC7176"/>
    <w:rsid w:val="00CD0FC2"/>
    <w:rsid w:val="00CE6F35"/>
    <w:rsid w:val="00CF1731"/>
    <w:rsid w:val="00D0516D"/>
    <w:rsid w:val="00D07E58"/>
    <w:rsid w:val="00D10549"/>
    <w:rsid w:val="00D33FF4"/>
    <w:rsid w:val="00D4199E"/>
    <w:rsid w:val="00D46459"/>
    <w:rsid w:val="00D50BBE"/>
    <w:rsid w:val="00D72ABC"/>
    <w:rsid w:val="00D74F94"/>
    <w:rsid w:val="00DB2D7E"/>
    <w:rsid w:val="00E032B8"/>
    <w:rsid w:val="00E05C8B"/>
    <w:rsid w:val="00E15E2E"/>
    <w:rsid w:val="00E65AD1"/>
    <w:rsid w:val="00E85C2E"/>
    <w:rsid w:val="00E926F4"/>
    <w:rsid w:val="00EC0321"/>
    <w:rsid w:val="00ED298E"/>
    <w:rsid w:val="00EE59CB"/>
    <w:rsid w:val="00EF4443"/>
    <w:rsid w:val="00EF4D04"/>
    <w:rsid w:val="00EF57FF"/>
    <w:rsid w:val="00F26814"/>
    <w:rsid w:val="00F44807"/>
    <w:rsid w:val="00F505D9"/>
    <w:rsid w:val="00F53CE2"/>
    <w:rsid w:val="00F572EF"/>
    <w:rsid w:val="00F74468"/>
    <w:rsid w:val="00F836ED"/>
    <w:rsid w:val="00F86D41"/>
    <w:rsid w:val="00FD30FA"/>
    <w:rsid w:val="00FF408B"/>
    <w:rsid w:val="00FF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l"/>
    <w:rsid w:val="00C67A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C67A85"/>
  </w:style>
  <w:style w:type="character" w:customStyle="1" w:styleId="spellingerror">
    <w:name w:val="spellingerror"/>
    <w:basedOn w:val="Bekezdsalapbettpusa"/>
    <w:rsid w:val="00C67A85"/>
  </w:style>
  <w:style w:type="character" w:customStyle="1" w:styleId="eop">
    <w:name w:val="eop"/>
    <w:basedOn w:val="Bekezdsalapbettpusa"/>
    <w:rsid w:val="00C67A85"/>
  </w:style>
  <w:style w:type="character" w:customStyle="1" w:styleId="lrzxr">
    <w:name w:val="lrzxr"/>
    <w:basedOn w:val="Bekezdsalapbettpusa"/>
    <w:rsid w:val="0020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svg"/><Relationship Id="rId26" Type="http://schemas.openxmlformats.org/officeDocument/2006/relationships/image" Target="media/image17.sv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svg"/><Relationship Id="rId20" Type="http://schemas.openxmlformats.org/officeDocument/2006/relationships/image" Target="media/image11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image" Target="media/image15.sv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svg"/><Relationship Id="rId22" Type="http://schemas.openxmlformats.org/officeDocument/2006/relationships/image" Target="media/image13.svg"/><Relationship Id="rId27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3bd0a09d8c6ac1f864db54d644fa0bc8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ea67a6b1bc7fc217edaef3e26dac33f5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54A7A5-E34E-40DC-B13D-4F1FCE4FB123}"/>
</file>

<file path=customXml/itemProps3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182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Forró Krisztina</cp:lastModifiedBy>
  <cp:revision>57</cp:revision>
  <dcterms:created xsi:type="dcterms:W3CDTF">2020-08-15T14:12:00Z</dcterms:created>
  <dcterms:modified xsi:type="dcterms:W3CDTF">2021-06-11T08:29:00Z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